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E6365" w14:textId="660F0C94" w:rsidR="00396860" w:rsidRPr="00D70F26" w:rsidRDefault="009E2A28" w:rsidP="00E85544">
      <w:pPr>
        <w:tabs>
          <w:tab w:val="left" w:pos="2552"/>
          <w:tab w:val="left" w:pos="6804"/>
        </w:tabs>
        <w:spacing w:before="60"/>
        <w:jc w:val="center"/>
        <w:rPr>
          <w:rFonts w:ascii="Effra" w:hAnsi="Effra" w:cs="Calibri"/>
          <w:b/>
          <w:spacing w:val="-4"/>
          <w:sz w:val="34"/>
          <w:szCs w:val="28"/>
          <w:highlight w:val="yellow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202DFAD" wp14:editId="634BB3E1">
            <wp:simplePos x="0" y="0"/>
            <wp:positionH relativeFrom="column">
              <wp:posOffset>4808220</wp:posOffset>
            </wp:positionH>
            <wp:positionV relativeFrom="paragraph">
              <wp:posOffset>-5715</wp:posOffset>
            </wp:positionV>
            <wp:extent cx="1393825" cy="309880"/>
            <wp:effectExtent l="0" t="0" r="0" b="0"/>
            <wp:wrapNone/>
            <wp:docPr id="10" name="Bildobjek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825" cy="30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6A40BC3E" wp14:editId="508279E1">
            <wp:simplePos x="0" y="0"/>
            <wp:positionH relativeFrom="column">
              <wp:posOffset>-37465</wp:posOffset>
            </wp:positionH>
            <wp:positionV relativeFrom="paragraph">
              <wp:posOffset>-60960</wp:posOffset>
            </wp:positionV>
            <wp:extent cx="739140" cy="739140"/>
            <wp:effectExtent l="0" t="0" r="0" b="0"/>
            <wp:wrapNone/>
            <wp:docPr id="9" name="Bildobjekt 1" descr="En bild som visar symbol, logotyp, Teckensnitt, Grafik&#10;&#10;Automatiskt genererad beskrivni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 descr="En bild som visar symbol, logotyp, Teckensnitt, Grafik&#10;&#10;Automatiskt genererad beskrivning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6860" w:rsidRPr="00F17B31">
        <w:rPr>
          <w:rFonts w:ascii="Effra" w:hAnsi="Effra" w:cs="Calibri"/>
          <w:b/>
          <w:spacing w:val="-4"/>
          <w:sz w:val="34"/>
          <w:szCs w:val="28"/>
        </w:rPr>
        <w:t xml:space="preserve">Proposition </w:t>
      </w:r>
      <w:r w:rsidR="006E2944" w:rsidRPr="00F17B31">
        <w:rPr>
          <w:rFonts w:ascii="Effra" w:hAnsi="Effra" w:cs="Calibri"/>
          <w:b/>
          <w:spacing w:val="-4"/>
          <w:sz w:val="34"/>
          <w:szCs w:val="28"/>
        </w:rPr>
        <w:t>20</w:t>
      </w:r>
      <w:r w:rsidR="0009361F" w:rsidRPr="00F17B31">
        <w:rPr>
          <w:rFonts w:ascii="Effra" w:hAnsi="Effra" w:cs="Calibri"/>
          <w:b/>
          <w:spacing w:val="-4"/>
          <w:sz w:val="34"/>
          <w:szCs w:val="28"/>
        </w:rPr>
        <w:t>2</w:t>
      </w:r>
      <w:r w:rsidR="00DD5FB1">
        <w:rPr>
          <w:rFonts w:ascii="Effra" w:hAnsi="Effra" w:cs="Calibri"/>
          <w:b/>
          <w:spacing w:val="-4"/>
          <w:sz w:val="34"/>
          <w:szCs w:val="28"/>
        </w:rPr>
        <w:t>6</w:t>
      </w:r>
      <w:r w:rsidR="00E85544" w:rsidRPr="00F17B31">
        <w:rPr>
          <w:rFonts w:ascii="Effra" w:hAnsi="Effra" w:cs="Calibri"/>
          <w:b/>
          <w:spacing w:val="-4"/>
          <w:sz w:val="34"/>
          <w:szCs w:val="28"/>
        </w:rPr>
        <w:br/>
      </w:r>
      <w:r w:rsidR="003D7EE5" w:rsidRPr="00D70F26">
        <w:rPr>
          <w:rFonts w:ascii="Effra" w:hAnsi="Effra" w:cs="Calibri"/>
          <w:b/>
          <w:spacing w:val="-4"/>
          <w:sz w:val="26"/>
          <w:szCs w:val="28"/>
          <w:highlight w:val="yellow"/>
        </w:rPr>
        <w:t>Unghästtest</w:t>
      </w:r>
      <w:r w:rsidR="00230D83" w:rsidRPr="00D70F26">
        <w:rPr>
          <w:rFonts w:ascii="Effra" w:hAnsi="Effra" w:cs="Calibri"/>
          <w:b/>
          <w:spacing w:val="-4"/>
          <w:sz w:val="26"/>
          <w:szCs w:val="28"/>
          <w:highlight w:val="yellow"/>
        </w:rPr>
        <w:t xml:space="preserve"> &amp;</w:t>
      </w:r>
      <w:r w:rsidR="001D4A2A" w:rsidRPr="00D70F26">
        <w:rPr>
          <w:rFonts w:ascii="Effra" w:hAnsi="Effra" w:cs="Calibri"/>
          <w:b/>
          <w:spacing w:val="-4"/>
          <w:sz w:val="26"/>
          <w:szCs w:val="28"/>
          <w:highlight w:val="yellow"/>
        </w:rPr>
        <w:t xml:space="preserve"> Ridhäst</w:t>
      </w:r>
      <w:r w:rsidR="00FD3C8A" w:rsidRPr="00D70F26">
        <w:rPr>
          <w:rFonts w:ascii="Effra" w:hAnsi="Effra" w:cs="Calibri"/>
          <w:b/>
          <w:spacing w:val="-4"/>
          <w:sz w:val="26"/>
          <w:szCs w:val="28"/>
          <w:highlight w:val="yellow"/>
        </w:rPr>
        <w:t>t</w:t>
      </w:r>
      <w:r w:rsidR="001D4A2A" w:rsidRPr="00D70F26">
        <w:rPr>
          <w:rFonts w:ascii="Effra" w:hAnsi="Effra" w:cs="Calibri"/>
          <w:b/>
          <w:spacing w:val="-4"/>
          <w:sz w:val="26"/>
          <w:szCs w:val="28"/>
          <w:highlight w:val="yellow"/>
        </w:rPr>
        <w:t>est</w:t>
      </w:r>
    </w:p>
    <w:p w14:paraId="2797D4A9" w14:textId="77777777" w:rsidR="002E2765" w:rsidRPr="00F17B31" w:rsidRDefault="00396860" w:rsidP="00E85544">
      <w:pPr>
        <w:tabs>
          <w:tab w:val="right" w:pos="9072"/>
        </w:tabs>
        <w:spacing w:before="60"/>
        <w:jc w:val="center"/>
        <w:rPr>
          <w:rFonts w:ascii="Effra" w:hAnsi="Effra" w:cs="Calibri"/>
          <w:b/>
          <w:spacing w:val="-4"/>
          <w:sz w:val="20"/>
          <w:szCs w:val="22"/>
        </w:rPr>
      </w:pPr>
      <w:r w:rsidRPr="00D70F26">
        <w:rPr>
          <w:rFonts w:ascii="Effra" w:hAnsi="Effra" w:cs="Calibri"/>
          <w:b/>
          <w:spacing w:val="-4"/>
          <w:sz w:val="34"/>
          <w:highlight w:val="yellow"/>
        </w:rPr>
        <w:t>ARRANGÖRENS NAMN</w:t>
      </w:r>
    </w:p>
    <w:p w14:paraId="06C62F5D" w14:textId="77777777" w:rsidR="009B56A0" w:rsidRPr="00F17B31" w:rsidRDefault="009B56A0" w:rsidP="00396860">
      <w:pPr>
        <w:spacing w:before="60"/>
        <w:rPr>
          <w:rFonts w:ascii="Effra" w:hAnsi="Effra" w:cs="Calibri"/>
          <w:b/>
          <w:spacing w:val="-4"/>
          <w:sz w:val="21"/>
          <w:szCs w:val="21"/>
          <w:u w:val="single"/>
        </w:rPr>
      </w:pPr>
    </w:p>
    <w:p w14:paraId="7C13BFB3" w14:textId="77777777" w:rsidR="00396860" w:rsidRPr="00F17B31" w:rsidRDefault="00396860" w:rsidP="00396860">
      <w:pPr>
        <w:spacing w:before="60"/>
        <w:rPr>
          <w:rFonts w:ascii="Effra" w:hAnsi="Effra" w:cs="Calibri"/>
          <w:b/>
          <w:spacing w:val="-4"/>
          <w:sz w:val="21"/>
          <w:szCs w:val="21"/>
          <w:u w:val="single"/>
        </w:rPr>
      </w:pPr>
      <w:r w:rsidRPr="00F17B31">
        <w:rPr>
          <w:rFonts w:ascii="Effra" w:hAnsi="Effra" w:cs="Calibri"/>
          <w:b/>
          <w:spacing w:val="-4"/>
          <w:sz w:val="21"/>
          <w:szCs w:val="21"/>
          <w:u w:val="single"/>
        </w:rPr>
        <w:t>Allmänna bestämmelser</w:t>
      </w:r>
    </w:p>
    <w:p w14:paraId="1CAE29B8" w14:textId="77777777" w:rsidR="000A4C21" w:rsidRPr="00F17B31" w:rsidRDefault="00A4377B" w:rsidP="002E0540">
      <w:pPr>
        <w:rPr>
          <w:rFonts w:ascii="Effra" w:hAnsi="Effra" w:cs="Calibri"/>
          <w:spacing w:val="-4"/>
          <w:sz w:val="21"/>
          <w:szCs w:val="21"/>
        </w:rPr>
      </w:pPr>
      <w:r w:rsidRPr="00F17B31">
        <w:rPr>
          <w:rFonts w:ascii="Effra" w:hAnsi="Effra" w:cs="Calibri"/>
          <w:spacing w:val="-4"/>
          <w:sz w:val="21"/>
          <w:szCs w:val="21"/>
        </w:rPr>
        <w:t xml:space="preserve">För allmänna bestämmelser se </w:t>
      </w:r>
      <w:r w:rsidR="002B775C" w:rsidRPr="00F17B31">
        <w:rPr>
          <w:rFonts w:ascii="Effra" w:hAnsi="Effra" w:cs="Calibri"/>
          <w:spacing w:val="-4"/>
          <w:sz w:val="21"/>
          <w:szCs w:val="21"/>
        </w:rPr>
        <w:t>SWB</w:t>
      </w:r>
      <w:r w:rsidRPr="00F17B31">
        <w:rPr>
          <w:rFonts w:ascii="Effra" w:hAnsi="Effra" w:cs="Calibri"/>
          <w:spacing w:val="-4"/>
          <w:sz w:val="21"/>
          <w:szCs w:val="21"/>
        </w:rPr>
        <w:t>s Bedömningsreglemente.</w:t>
      </w:r>
      <w:r w:rsidR="002B775C" w:rsidRPr="00F17B31">
        <w:rPr>
          <w:rFonts w:ascii="Effra" w:hAnsi="Effra" w:cs="Calibri"/>
          <w:bCs/>
          <w:spacing w:val="-4"/>
          <w:sz w:val="21"/>
          <w:szCs w:val="21"/>
        </w:rPr>
        <w:t xml:space="preserve"> Ägare/</w:t>
      </w:r>
      <w:r w:rsidR="000F2F2E" w:rsidRPr="00F17B31">
        <w:rPr>
          <w:rFonts w:ascii="Effra" w:hAnsi="Effra" w:cs="Calibri"/>
          <w:bCs/>
          <w:spacing w:val="-4"/>
          <w:sz w:val="21"/>
          <w:szCs w:val="21"/>
        </w:rPr>
        <w:t>visare</w:t>
      </w:r>
      <w:r w:rsidR="002B775C" w:rsidRPr="00F17B31">
        <w:rPr>
          <w:rFonts w:ascii="Effra" w:hAnsi="Effra" w:cs="Calibri"/>
          <w:spacing w:val="-4"/>
          <w:sz w:val="21"/>
          <w:szCs w:val="21"/>
        </w:rPr>
        <w:t xml:space="preserve"> till anmälda hästar ansvarar för att ta del av SWBs Bedömningsreglemente där utförlig beskrivning av bedömningen finns. </w:t>
      </w:r>
      <w:r w:rsidRPr="00F17B31">
        <w:rPr>
          <w:rFonts w:ascii="Effra" w:hAnsi="Effra" w:cs="Calibri"/>
          <w:spacing w:val="-4"/>
          <w:sz w:val="21"/>
          <w:szCs w:val="21"/>
        </w:rPr>
        <w:t xml:space="preserve">Reglemente mm, finns på </w:t>
      </w:r>
      <w:hyperlink r:id="rId12" w:history="1">
        <w:r w:rsidR="002B775C" w:rsidRPr="00F17B31">
          <w:rPr>
            <w:rStyle w:val="Hyperlnk"/>
            <w:rFonts w:ascii="Effra" w:hAnsi="Effra" w:cs="Calibri"/>
            <w:spacing w:val="-4"/>
            <w:sz w:val="21"/>
            <w:szCs w:val="21"/>
          </w:rPr>
          <w:t>www.swb.org</w:t>
        </w:r>
      </w:hyperlink>
      <w:r w:rsidRPr="00F17B31">
        <w:rPr>
          <w:rFonts w:ascii="Effra" w:hAnsi="Effra" w:cs="Calibri"/>
          <w:spacing w:val="-4"/>
          <w:sz w:val="21"/>
          <w:szCs w:val="21"/>
        </w:rPr>
        <w:t>.</w:t>
      </w:r>
      <w:r w:rsidR="003664C4" w:rsidRPr="00F17B31">
        <w:rPr>
          <w:rFonts w:ascii="Effra" w:hAnsi="Effra" w:cs="Calibri"/>
          <w:spacing w:val="-4"/>
          <w:sz w:val="21"/>
          <w:szCs w:val="21"/>
        </w:rPr>
        <w:t xml:space="preserve"> </w:t>
      </w:r>
      <w:r w:rsidR="00513768" w:rsidRPr="00F17B31">
        <w:rPr>
          <w:rFonts w:ascii="Effra" w:hAnsi="Effra" w:cs="Calibri"/>
          <w:spacing w:val="-4"/>
          <w:sz w:val="21"/>
          <w:szCs w:val="21"/>
        </w:rPr>
        <w:br/>
      </w:r>
      <w:r w:rsidR="00513768" w:rsidRPr="00D70F26">
        <w:rPr>
          <w:rFonts w:ascii="Effra" w:hAnsi="Effra" w:cs="Calibri"/>
          <w:spacing w:val="-4"/>
          <w:sz w:val="21"/>
          <w:szCs w:val="21"/>
        </w:rPr>
        <w:t>Alla deltagare ombeds ta del av SWBs uppförandekod:</w:t>
      </w:r>
      <w:r w:rsidR="003664C4" w:rsidRPr="00D70F26">
        <w:rPr>
          <w:rFonts w:ascii="Effra" w:hAnsi="Effra" w:cs="Calibri"/>
          <w:spacing w:val="-4"/>
          <w:sz w:val="21"/>
          <w:szCs w:val="21"/>
        </w:rPr>
        <w:t xml:space="preserve"> </w:t>
      </w:r>
      <w:hyperlink r:id="rId13" w:history="1">
        <w:r w:rsidR="003664C4" w:rsidRPr="00D70F26">
          <w:rPr>
            <w:rStyle w:val="Hyperlnk"/>
            <w:rFonts w:ascii="Effra" w:hAnsi="Effra" w:cs="Calibri"/>
            <w:spacing w:val="-4"/>
            <w:sz w:val="21"/>
            <w:szCs w:val="21"/>
          </w:rPr>
          <w:t>https://swb.org/wp-content/uploads/2023/05/SWB-Uppforandekod.pdf</w:t>
        </w:r>
      </w:hyperlink>
      <w:r w:rsidR="003664C4" w:rsidRPr="00F17B31">
        <w:rPr>
          <w:rFonts w:ascii="Effra" w:hAnsi="Effra" w:cs="Calibri"/>
          <w:spacing w:val="-4"/>
          <w:sz w:val="21"/>
          <w:szCs w:val="21"/>
        </w:rPr>
        <w:t xml:space="preserve"> </w:t>
      </w:r>
      <w:r w:rsidR="002E0540" w:rsidRPr="00F17B31">
        <w:rPr>
          <w:rFonts w:ascii="Effra" w:hAnsi="Effra" w:cs="Calibri"/>
          <w:spacing w:val="-4"/>
          <w:sz w:val="21"/>
          <w:szCs w:val="21"/>
        </w:rPr>
        <w:br/>
      </w:r>
      <w:r w:rsidR="002E0540" w:rsidRPr="00F17B31">
        <w:rPr>
          <w:rFonts w:ascii="Effra" w:hAnsi="Effra" w:cs="Calibri"/>
          <w:spacing w:val="-4"/>
          <w:sz w:val="21"/>
          <w:szCs w:val="21"/>
        </w:rPr>
        <w:br/>
      </w:r>
      <w:r w:rsidR="000A4C21" w:rsidRPr="00F17B31">
        <w:rPr>
          <w:rFonts w:ascii="Effra" w:hAnsi="Effra" w:cs="Calibri"/>
          <w:b/>
          <w:sz w:val="21"/>
          <w:szCs w:val="21"/>
          <w:u w:val="single"/>
        </w:rPr>
        <w:t xml:space="preserve">Särskilda bestämmelser </w:t>
      </w:r>
    </w:p>
    <w:p w14:paraId="60833CB4" w14:textId="77777777" w:rsidR="007259AB" w:rsidRPr="00F17B31" w:rsidRDefault="000A4C21" w:rsidP="00BF1A8E">
      <w:pPr>
        <w:numPr>
          <w:ilvl w:val="0"/>
          <w:numId w:val="5"/>
        </w:numPr>
        <w:tabs>
          <w:tab w:val="left" w:pos="426"/>
        </w:tabs>
        <w:spacing w:after="80"/>
        <w:ind w:left="426" w:hanging="426"/>
        <w:rPr>
          <w:rFonts w:ascii="Effra" w:hAnsi="Effra" w:cs="Calibri"/>
          <w:sz w:val="21"/>
          <w:szCs w:val="21"/>
        </w:rPr>
      </w:pPr>
      <w:r w:rsidRPr="00F17B31">
        <w:rPr>
          <w:rFonts w:ascii="Effra" w:hAnsi="Effra" w:cs="Calibri"/>
          <w:bCs/>
          <w:sz w:val="21"/>
          <w:szCs w:val="21"/>
        </w:rPr>
        <w:t xml:space="preserve">Bedömningen äger rum </w:t>
      </w:r>
      <w:r w:rsidRPr="00D70F26">
        <w:rPr>
          <w:rFonts w:ascii="Effra" w:hAnsi="Effra" w:cs="Calibri"/>
          <w:bCs/>
          <w:sz w:val="21"/>
          <w:szCs w:val="21"/>
          <w:highlight w:val="yellow"/>
        </w:rPr>
        <w:t>i</w:t>
      </w:r>
      <w:r w:rsidR="002E2765" w:rsidRPr="00D70F26">
        <w:rPr>
          <w:rFonts w:ascii="Effra" w:hAnsi="Effra" w:cs="Calibri"/>
          <w:bCs/>
          <w:sz w:val="21"/>
          <w:szCs w:val="21"/>
          <w:highlight w:val="yellow"/>
        </w:rPr>
        <w:t>/på</w:t>
      </w:r>
      <w:r w:rsidRPr="00D70F26">
        <w:rPr>
          <w:rFonts w:ascii="Effra" w:hAnsi="Effra" w:cs="Calibri"/>
          <w:bCs/>
          <w:sz w:val="21"/>
          <w:szCs w:val="21"/>
          <w:highlight w:val="yellow"/>
        </w:rPr>
        <w:t xml:space="preserve"> </w:t>
      </w:r>
      <w:r w:rsidR="002E2765" w:rsidRPr="00D70F26">
        <w:rPr>
          <w:rFonts w:ascii="Effra" w:hAnsi="Effra" w:cs="Calibri"/>
          <w:bCs/>
          <w:sz w:val="21"/>
          <w:szCs w:val="21"/>
          <w:highlight w:val="yellow"/>
        </w:rPr>
        <w:t>…………….…….……</w:t>
      </w:r>
      <w:r w:rsidR="002D0EE3" w:rsidRPr="00D70F26">
        <w:rPr>
          <w:rFonts w:ascii="Effra" w:hAnsi="Effra" w:cs="Calibri"/>
          <w:bCs/>
          <w:sz w:val="21"/>
          <w:szCs w:val="21"/>
          <w:highlight w:val="yellow"/>
        </w:rPr>
        <w:t>…………………………………….</w:t>
      </w:r>
      <w:r w:rsidRPr="00D70F26">
        <w:rPr>
          <w:rFonts w:ascii="Effra" w:hAnsi="Effra" w:cs="Calibri"/>
          <w:bCs/>
          <w:sz w:val="21"/>
          <w:szCs w:val="21"/>
          <w:highlight w:val="yellow"/>
        </w:rPr>
        <w:t xml:space="preserve"> den </w:t>
      </w:r>
      <w:r w:rsidR="002E2765" w:rsidRPr="00D70F26">
        <w:rPr>
          <w:rFonts w:ascii="Effra" w:hAnsi="Effra" w:cs="Calibri"/>
          <w:bCs/>
          <w:sz w:val="21"/>
          <w:szCs w:val="21"/>
          <w:highlight w:val="yellow"/>
        </w:rPr>
        <w:t>……………</w:t>
      </w:r>
      <w:r w:rsidR="002D0EE3" w:rsidRPr="00D70F26">
        <w:rPr>
          <w:rFonts w:ascii="Effra" w:hAnsi="Effra" w:cs="Calibri"/>
          <w:bCs/>
          <w:sz w:val="21"/>
          <w:szCs w:val="21"/>
          <w:highlight w:val="yellow"/>
        </w:rPr>
        <w:t>…….</w:t>
      </w:r>
      <w:r w:rsidR="00A10999" w:rsidRPr="00F17B31">
        <w:rPr>
          <w:rFonts w:ascii="Effra" w:hAnsi="Effra" w:cs="Calibri"/>
          <w:b/>
          <w:sz w:val="21"/>
          <w:szCs w:val="21"/>
        </w:rPr>
        <w:br/>
      </w:r>
      <w:r w:rsidR="007259AB" w:rsidRPr="00D70F26">
        <w:rPr>
          <w:rFonts w:ascii="Effra" w:hAnsi="Effra" w:cs="Calibri"/>
          <w:b/>
          <w:sz w:val="21"/>
          <w:szCs w:val="21"/>
        </w:rPr>
        <w:t>Bedömningsledare</w:t>
      </w:r>
      <w:r w:rsidR="002E0540" w:rsidRPr="00D70F26">
        <w:rPr>
          <w:rFonts w:ascii="Effra" w:hAnsi="Effra" w:cs="Calibri"/>
          <w:b/>
          <w:sz w:val="21"/>
          <w:szCs w:val="21"/>
        </w:rPr>
        <w:t>:                                                               Kontaktperson:</w:t>
      </w:r>
      <w:r w:rsidR="002E0540" w:rsidRPr="00F17B31">
        <w:rPr>
          <w:rFonts w:ascii="Effra" w:hAnsi="Effra" w:cs="Calibri"/>
          <w:sz w:val="21"/>
          <w:szCs w:val="21"/>
        </w:rPr>
        <w:t xml:space="preserve"> </w:t>
      </w:r>
      <w:r w:rsidR="002E0540" w:rsidRPr="00F17B31">
        <w:rPr>
          <w:rFonts w:ascii="Effra" w:hAnsi="Effra" w:cs="Calibri"/>
          <w:sz w:val="21"/>
          <w:szCs w:val="21"/>
        </w:rPr>
        <w:br/>
      </w:r>
      <w:r w:rsidR="007259AB" w:rsidRPr="00D70F26">
        <w:rPr>
          <w:rFonts w:ascii="Effra" w:hAnsi="Effra" w:cs="Calibri"/>
          <w:sz w:val="21"/>
          <w:szCs w:val="21"/>
          <w:highlight w:val="yellow"/>
        </w:rPr>
        <w:t>Namn</w:t>
      </w:r>
      <w:r w:rsidR="00DA00AD">
        <w:rPr>
          <w:rFonts w:ascii="Effra" w:hAnsi="Effra" w:cs="Calibri"/>
          <w:sz w:val="21"/>
          <w:szCs w:val="21"/>
          <w:highlight w:val="yellow"/>
        </w:rPr>
        <w:t xml:space="preserve">: </w:t>
      </w:r>
      <w:r w:rsidR="002E2765" w:rsidRPr="00D70F26">
        <w:rPr>
          <w:rFonts w:ascii="Effra" w:hAnsi="Effra" w:cs="Calibri"/>
          <w:sz w:val="21"/>
          <w:szCs w:val="21"/>
          <w:highlight w:val="yellow"/>
        </w:rPr>
        <w:t>……</w:t>
      </w:r>
      <w:r w:rsidR="002D0EE3" w:rsidRPr="00D70F26">
        <w:rPr>
          <w:rFonts w:ascii="Effra" w:hAnsi="Effra" w:cs="Calibri"/>
          <w:sz w:val="21"/>
          <w:szCs w:val="21"/>
          <w:highlight w:val="yellow"/>
        </w:rPr>
        <w:t>………………………………………</w:t>
      </w:r>
      <w:r w:rsidR="00DA00AD">
        <w:rPr>
          <w:rFonts w:ascii="Effra" w:hAnsi="Effra" w:cs="Calibri"/>
          <w:sz w:val="21"/>
          <w:szCs w:val="21"/>
          <w:highlight w:val="yellow"/>
        </w:rPr>
        <w:tab/>
      </w:r>
      <w:r w:rsidR="00DA00AD">
        <w:rPr>
          <w:rFonts w:ascii="Effra" w:hAnsi="Effra" w:cs="Calibri"/>
          <w:sz w:val="21"/>
          <w:szCs w:val="21"/>
          <w:highlight w:val="yellow"/>
        </w:rPr>
        <w:tab/>
      </w:r>
      <w:r w:rsidR="002E0540" w:rsidRPr="00D70F26">
        <w:rPr>
          <w:rFonts w:ascii="Effra" w:hAnsi="Effra" w:cs="Calibri"/>
          <w:sz w:val="21"/>
          <w:szCs w:val="21"/>
          <w:highlight w:val="yellow"/>
        </w:rPr>
        <w:t>Namn</w:t>
      </w:r>
      <w:r w:rsidR="00DA00AD">
        <w:rPr>
          <w:rFonts w:ascii="Effra" w:hAnsi="Effra" w:cs="Calibri"/>
          <w:sz w:val="21"/>
          <w:szCs w:val="21"/>
          <w:highlight w:val="yellow"/>
        </w:rPr>
        <w:t xml:space="preserve">: </w:t>
      </w:r>
      <w:r w:rsidR="002E0540" w:rsidRPr="00D70F26">
        <w:rPr>
          <w:rFonts w:ascii="Effra" w:hAnsi="Effra" w:cs="Calibri"/>
          <w:sz w:val="21"/>
          <w:szCs w:val="21"/>
          <w:highlight w:val="yellow"/>
        </w:rPr>
        <w:t>………………………………………………</w:t>
      </w:r>
      <w:r w:rsidR="00DA00AD">
        <w:rPr>
          <w:rFonts w:ascii="Effra" w:hAnsi="Effra" w:cs="Calibri"/>
          <w:sz w:val="21"/>
          <w:szCs w:val="21"/>
          <w:highlight w:val="yellow"/>
        </w:rPr>
        <w:t>.</w:t>
      </w:r>
      <w:r w:rsidR="002E0540" w:rsidRPr="00D70F26">
        <w:rPr>
          <w:rFonts w:ascii="Effra" w:hAnsi="Effra" w:cs="Calibri"/>
          <w:sz w:val="21"/>
          <w:szCs w:val="21"/>
          <w:highlight w:val="yellow"/>
        </w:rPr>
        <w:br/>
        <w:t>T</w:t>
      </w:r>
      <w:r w:rsidR="007259AB" w:rsidRPr="00D70F26">
        <w:rPr>
          <w:rFonts w:ascii="Effra" w:hAnsi="Effra" w:cs="Calibri"/>
          <w:sz w:val="21"/>
          <w:szCs w:val="21"/>
          <w:highlight w:val="yellow"/>
        </w:rPr>
        <w:t>el</w:t>
      </w:r>
      <w:r w:rsidR="00DA00AD">
        <w:rPr>
          <w:rFonts w:ascii="Effra" w:hAnsi="Effra" w:cs="Calibri"/>
          <w:sz w:val="21"/>
          <w:szCs w:val="21"/>
          <w:highlight w:val="yellow"/>
        </w:rPr>
        <w:t xml:space="preserve">: </w:t>
      </w:r>
      <w:r w:rsidR="001D390D" w:rsidRPr="00D70F26">
        <w:rPr>
          <w:rFonts w:ascii="Effra" w:hAnsi="Effra" w:cs="Calibri"/>
          <w:sz w:val="21"/>
          <w:szCs w:val="21"/>
          <w:highlight w:val="yellow"/>
        </w:rPr>
        <w:t>…………</w:t>
      </w:r>
      <w:r w:rsidR="002E2765" w:rsidRPr="00D70F26">
        <w:rPr>
          <w:rFonts w:ascii="Effra" w:hAnsi="Effra" w:cs="Calibri"/>
          <w:sz w:val="21"/>
          <w:szCs w:val="21"/>
          <w:highlight w:val="yellow"/>
        </w:rPr>
        <w:t>…</w:t>
      </w:r>
      <w:r w:rsidR="002D0EE3" w:rsidRPr="00D70F26">
        <w:rPr>
          <w:rFonts w:ascii="Effra" w:hAnsi="Effra" w:cs="Calibri"/>
          <w:sz w:val="21"/>
          <w:szCs w:val="21"/>
          <w:highlight w:val="yellow"/>
        </w:rPr>
        <w:t>……</w:t>
      </w:r>
      <w:r w:rsidR="002E0540" w:rsidRPr="00D70F26">
        <w:rPr>
          <w:rFonts w:ascii="Effra" w:hAnsi="Effra" w:cs="Calibri"/>
          <w:sz w:val="21"/>
          <w:szCs w:val="21"/>
          <w:highlight w:val="yellow"/>
        </w:rPr>
        <w:t>……………………….……</w:t>
      </w:r>
      <w:r w:rsidR="00DA00AD">
        <w:rPr>
          <w:rFonts w:ascii="Effra" w:hAnsi="Effra" w:cs="Calibri"/>
          <w:sz w:val="21"/>
          <w:szCs w:val="21"/>
          <w:highlight w:val="yellow"/>
        </w:rPr>
        <w:tab/>
      </w:r>
      <w:r w:rsidR="00DA00AD">
        <w:rPr>
          <w:rFonts w:ascii="Effra" w:hAnsi="Effra" w:cs="Calibri"/>
          <w:sz w:val="21"/>
          <w:szCs w:val="21"/>
          <w:highlight w:val="yellow"/>
        </w:rPr>
        <w:tab/>
      </w:r>
      <w:r w:rsidR="002E0540" w:rsidRPr="00D70F26">
        <w:rPr>
          <w:rFonts w:ascii="Effra" w:hAnsi="Effra" w:cs="Calibri"/>
          <w:sz w:val="21"/>
          <w:szCs w:val="21"/>
          <w:highlight w:val="yellow"/>
        </w:rPr>
        <w:t>Tel</w:t>
      </w:r>
      <w:r w:rsidR="00DA00AD">
        <w:rPr>
          <w:rFonts w:ascii="Effra" w:hAnsi="Effra" w:cs="Calibri"/>
          <w:sz w:val="21"/>
          <w:szCs w:val="21"/>
          <w:highlight w:val="yellow"/>
        </w:rPr>
        <w:t>:</w:t>
      </w:r>
      <w:r w:rsidR="002E0540" w:rsidRPr="00D70F26">
        <w:rPr>
          <w:rFonts w:ascii="Effra" w:hAnsi="Effra" w:cs="Calibri"/>
          <w:sz w:val="21"/>
          <w:szCs w:val="21"/>
          <w:highlight w:val="yellow"/>
        </w:rPr>
        <w:t xml:space="preserve"> ……………………………………………………</w:t>
      </w:r>
      <w:r w:rsidR="002E0540" w:rsidRPr="00D70F26">
        <w:rPr>
          <w:rFonts w:ascii="Effra" w:hAnsi="Effra" w:cs="Calibri"/>
          <w:sz w:val="21"/>
          <w:szCs w:val="21"/>
          <w:highlight w:val="yellow"/>
        </w:rPr>
        <w:br/>
        <w:t>M</w:t>
      </w:r>
      <w:r w:rsidR="007259AB" w:rsidRPr="00D70F26">
        <w:rPr>
          <w:rFonts w:ascii="Effra" w:hAnsi="Effra" w:cs="Calibri"/>
          <w:sz w:val="21"/>
          <w:szCs w:val="21"/>
          <w:highlight w:val="yellow"/>
        </w:rPr>
        <w:t>ai</w:t>
      </w:r>
      <w:r w:rsidR="002E2765" w:rsidRPr="00D70F26">
        <w:rPr>
          <w:rFonts w:ascii="Effra" w:hAnsi="Effra" w:cs="Calibri"/>
          <w:sz w:val="21"/>
          <w:szCs w:val="21"/>
          <w:highlight w:val="yellow"/>
        </w:rPr>
        <w:t>l</w:t>
      </w:r>
      <w:r w:rsidR="00DA00AD">
        <w:rPr>
          <w:rFonts w:ascii="Effra" w:hAnsi="Effra" w:cs="Calibri"/>
          <w:sz w:val="21"/>
          <w:szCs w:val="21"/>
          <w:highlight w:val="yellow"/>
        </w:rPr>
        <w:t>:</w:t>
      </w:r>
      <w:r w:rsidR="002E2765" w:rsidRPr="00D70F26">
        <w:rPr>
          <w:rFonts w:ascii="Effra" w:hAnsi="Effra" w:cs="Calibri"/>
          <w:sz w:val="21"/>
          <w:szCs w:val="21"/>
          <w:highlight w:val="yellow"/>
        </w:rPr>
        <w:t xml:space="preserve"> ………………………</w:t>
      </w:r>
      <w:r w:rsidR="002D0EE3" w:rsidRPr="00D70F26">
        <w:rPr>
          <w:rFonts w:ascii="Effra" w:hAnsi="Effra" w:cs="Calibri"/>
          <w:sz w:val="21"/>
          <w:szCs w:val="21"/>
          <w:highlight w:val="yellow"/>
        </w:rPr>
        <w:t>…</w:t>
      </w:r>
      <w:r w:rsidR="002E0540" w:rsidRPr="00D70F26">
        <w:rPr>
          <w:rFonts w:ascii="Effra" w:hAnsi="Effra" w:cs="Calibri"/>
          <w:sz w:val="21"/>
          <w:szCs w:val="21"/>
          <w:highlight w:val="yellow"/>
        </w:rPr>
        <w:t>……………………</w:t>
      </w:r>
      <w:r w:rsidR="00DA00AD">
        <w:rPr>
          <w:rFonts w:ascii="Effra" w:hAnsi="Effra" w:cs="Calibri"/>
          <w:sz w:val="21"/>
          <w:szCs w:val="21"/>
          <w:highlight w:val="yellow"/>
        </w:rPr>
        <w:tab/>
      </w:r>
      <w:r w:rsidR="00DA00AD">
        <w:rPr>
          <w:rFonts w:ascii="Effra" w:hAnsi="Effra" w:cs="Calibri"/>
          <w:sz w:val="21"/>
          <w:szCs w:val="21"/>
          <w:highlight w:val="yellow"/>
        </w:rPr>
        <w:tab/>
      </w:r>
      <w:r w:rsidR="002E0540" w:rsidRPr="00D70F26">
        <w:rPr>
          <w:rFonts w:ascii="Effra" w:hAnsi="Effra" w:cs="Calibri"/>
          <w:sz w:val="21"/>
          <w:szCs w:val="21"/>
          <w:highlight w:val="yellow"/>
        </w:rPr>
        <w:t>M</w:t>
      </w:r>
      <w:r w:rsidR="002E2765" w:rsidRPr="00D70F26">
        <w:rPr>
          <w:rFonts w:ascii="Effra" w:hAnsi="Effra" w:cs="Calibri"/>
          <w:sz w:val="21"/>
          <w:szCs w:val="21"/>
          <w:highlight w:val="yellow"/>
        </w:rPr>
        <w:t>ail</w:t>
      </w:r>
      <w:r w:rsidR="00DA00AD">
        <w:rPr>
          <w:rFonts w:ascii="Effra" w:hAnsi="Effra" w:cs="Calibri"/>
          <w:sz w:val="21"/>
          <w:szCs w:val="21"/>
          <w:highlight w:val="yellow"/>
        </w:rPr>
        <w:t>:</w:t>
      </w:r>
      <w:r w:rsidR="002E2765" w:rsidRPr="00D70F26">
        <w:rPr>
          <w:rFonts w:ascii="Effra" w:hAnsi="Effra" w:cs="Calibri"/>
          <w:sz w:val="21"/>
          <w:szCs w:val="21"/>
          <w:highlight w:val="yellow"/>
        </w:rPr>
        <w:t xml:space="preserve"> …………………</w:t>
      </w:r>
      <w:r w:rsidR="002D0EE3" w:rsidRPr="00D70F26">
        <w:rPr>
          <w:rFonts w:ascii="Effra" w:hAnsi="Effra" w:cs="Calibri"/>
          <w:sz w:val="21"/>
          <w:szCs w:val="21"/>
          <w:highlight w:val="yellow"/>
        </w:rPr>
        <w:t>………</w:t>
      </w:r>
      <w:r w:rsidR="002E0540" w:rsidRPr="00D70F26">
        <w:rPr>
          <w:rFonts w:ascii="Effra" w:hAnsi="Effra" w:cs="Calibri"/>
          <w:sz w:val="21"/>
          <w:szCs w:val="21"/>
          <w:highlight w:val="yellow"/>
        </w:rPr>
        <w:t>………………………</w:t>
      </w:r>
      <w:r w:rsidR="00DA00AD" w:rsidRPr="00DA00AD">
        <w:rPr>
          <w:rFonts w:ascii="Effra" w:hAnsi="Effra" w:cs="Calibri"/>
          <w:sz w:val="21"/>
          <w:szCs w:val="21"/>
          <w:highlight w:val="yellow"/>
        </w:rPr>
        <w:t>..</w:t>
      </w:r>
    </w:p>
    <w:p w14:paraId="25BC9C76" w14:textId="77777777" w:rsidR="00412A3B" w:rsidRPr="00F17B31" w:rsidRDefault="000A4C21" w:rsidP="00BF1A8E">
      <w:pPr>
        <w:numPr>
          <w:ilvl w:val="0"/>
          <w:numId w:val="5"/>
        </w:numPr>
        <w:tabs>
          <w:tab w:val="left" w:pos="426"/>
          <w:tab w:val="left" w:pos="4253"/>
        </w:tabs>
        <w:spacing w:after="80"/>
        <w:ind w:left="426" w:hanging="426"/>
        <w:rPr>
          <w:rFonts w:ascii="Effra" w:hAnsi="Effra" w:cs="Calibri"/>
          <w:sz w:val="21"/>
          <w:szCs w:val="21"/>
        </w:rPr>
      </w:pPr>
      <w:r w:rsidRPr="00F17B31">
        <w:rPr>
          <w:rFonts w:ascii="Effra" w:hAnsi="Effra" w:cs="Calibri"/>
          <w:b/>
          <w:bCs/>
          <w:sz w:val="21"/>
          <w:szCs w:val="21"/>
        </w:rPr>
        <w:t>Domar</w:t>
      </w:r>
      <w:r w:rsidR="005E17BB" w:rsidRPr="00F17B31">
        <w:rPr>
          <w:rFonts w:ascii="Effra" w:hAnsi="Effra" w:cs="Calibri"/>
          <w:b/>
          <w:bCs/>
          <w:sz w:val="21"/>
          <w:szCs w:val="21"/>
        </w:rPr>
        <w:t>e</w:t>
      </w:r>
      <w:r w:rsidR="00412A3B" w:rsidRPr="00F17B31">
        <w:rPr>
          <w:rFonts w:ascii="Effra" w:hAnsi="Effra" w:cs="Calibri"/>
          <w:sz w:val="21"/>
          <w:szCs w:val="21"/>
        </w:rPr>
        <w:t xml:space="preserve"> </w:t>
      </w:r>
      <w:r w:rsidR="002E0540" w:rsidRPr="00F17B31">
        <w:rPr>
          <w:rFonts w:ascii="Effra" w:hAnsi="Effra" w:cs="Calibri"/>
          <w:sz w:val="21"/>
          <w:szCs w:val="21"/>
        </w:rPr>
        <w:br/>
      </w:r>
      <w:r w:rsidR="00552059" w:rsidRPr="00D70F26">
        <w:rPr>
          <w:rFonts w:ascii="Effra" w:hAnsi="Effra" w:cs="Calibri"/>
          <w:sz w:val="21"/>
          <w:szCs w:val="21"/>
          <w:highlight w:val="yellow"/>
        </w:rPr>
        <w:t>Överdomare:</w:t>
      </w:r>
      <w:r w:rsidR="0091011D" w:rsidRPr="00D70F26">
        <w:rPr>
          <w:rFonts w:ascii="Effra" w:hAnsi="Effra" w:cs="Calibri"/>
          <w:sz w:val="21"/>
          <w:szCs w:val="21"/>
          <w:highlight w:val="yellow"/>
        </w:rPr>
        <w:t xml:space="preserve"> </w:t>
      </w:r>
      <w:r w:rsidR="00715C5A" w:rsidRPr="00D70F26">
        <w:rPr>
          <w:rFonts w:ascii="Effra" w:hAnsi="Effra" w:cs="Calibri"/>
          <w:sz w:val="21"/>
          <w:szCs w:val="21"/>
          <w:highlight w:val="yellow"/>
        </w:rPr>
        <w:t>Namn</w:t>
      </w:r>
      <w:r w:rsidR="007646F9" w:rsidRPr="00D70F26">
        <w:rPr>
          <w:rFonts w:ascii="Effra" w:hAnsi="Effra" w:cs="Calibri"/>
          <w:sz w:val="21"/>
          <w:szCs w:val="21"/>
          <w:highlight w:val="yellow"/>
        </w:rPr>
        <w:t xml:space="preserve"> om denne är på plats</w:t>
      </w:r>
      <w:r w:rsidR="005E17BB" w:rsidRPr="00F17B31">
        <w:rPr>
          <w:rFonts w:ascii="Effra" w:hAnsi="Effra" w:cs="Calibri"/>
          <w:sz w:val="21"/>
          <w:szCs w:val="21"/>
        </w:rPr>
        <w:t xml:space="preserve"> </w:t>
      </w:r>
      <w:r w:rsidR="002E0540" w:rsidRPr="00F17B31">
        <w:rPr>
          <w:rFonts w:ascii="Effra" w:hAnsi="Effra" w:cs="Calibri"/>
          <w:sz w:val="21"/>
          <w:szCs w:val="21"/>
        </w:rPr>
        <w:br/>
        <w:t xml:space="preserve">Hoppning: </w:t>
      </w:r>
      <w:r w:rsidR="002E0540" w:rsidRPr="00D70F26">
        <w:rPr>
          <w:rFonts w:ascii="Effra" w:hAnsi="Effra" w:cs="Calibri"/>
          <w:sz w:val="21"/>
          <w:szCs w:val="21"/>
          <w:highlight w:val="yellow"/>
        </w:rPr>
        <w:t>Namn</w:t>
      </w:r>
      <w:r w:rsidR="002E0540" w:rsidRPr="00F17B31">
        <w:rPr>
          <w:rFonts w:ascii="Effra" w:hAnsi="Effra" w:cs="Calibri"/>
          <w:sz w:val="21"/>
          <w:szCs w:val="21"/>
        </w:rPr>
        <w:br/>
      </w:r>
      <w:r w:rsidR="00715C5A" w:rsidRPr="00F17B31">
        <w:rPr>
          <w:rFonts w:ascii="Effra" w:hAnsi="Effra" w:cs="Calibri"/>
          <w:sz w:val="21"/>
          <w:szCs w:val="21"/>
        </w:rPr>
        <w:t>Exteriör</w:t>
      </w:r>
      <w:r w:rsidR="00DA00AD">
        <w:rPr>
          <w:rFonts w:ascii="Effra" w:hAnsi="Effra" w:cs="Calibri"/>
          <w:sz w:val="21"/>
          <w:szCs w:val="21"/>
        </w:rPr>
        <w:t>/Gångarter</w:t>
      </w:r>
      <w:r w:rsidR="00715C5A" w:rsidRPr="00F17B31">
        <w:rPr>
          <w:rFonts w:ascii="Effra" w:hAnsi="Effra" w:cs="Calibri"/>
          <w:sz w:val="21"/>
          <w:szCs w:val="21"/>
        </w:rPr>
        <w:t xml:space="preserve">: </w:t>
      </w:r>
      <w:r w:rsidR="00715C5A" w:rsidRPr="00D70F26">
        <w:rPr>
          <w:rFonts w:ascii="Effra" w:hAnsi="Effra" w:cs="Calibri"/>
          <w:sz w:val="21"/>
          <w:szCs w:val="21"/>
          <w:highlight w:val="yellow"/>
        </w:rPr>
        <w:t>Namn</w:t>
      </w:r>
      <w:r w:rsidR="002E0540" w:rsidRPr="00F17B31">
        <w:rPr>
          <w:rFonts w:ascii="Effra" w:hAnsi="Effra" w:cs="Calibri"/>
          <w:sz w:val="21"/>
          <w:szCs w:val="21"/>
        </w:rPr>
        <w:br/>
        <w:t>R</w:t>
      </w:r>
      <w:r w:rsidR="00BF1A8E" w:rsidRPr="00F17B31">
        <w:rPr>
          <w:rFonts w:ascii="Effra" w:hAnsi="Effra" w:cs="Calibri"/>
          <w:sz w:val="21"/>
          <w:szCs w:val="21"/>
        </w:rPr>
        <w:t>idprov</w:t>
      </w:r>
      <w:r w:rsidR="0091011D" w:rsidRPr="00F17B31">
        <w:rPr>
          <w:rFonts w:ascii="Effra" w:hAnsi="Effra" w:cs="Calibri"/>
          <w:sz w:val="21"/>
          <w:szCs w:val="21"/>
        </w:rPr>
        <w:t xml:space="preserve">: </w:t>
      </w:r>
      <w:r w:rsidR="00715C5A" w:rsidRPr="00D70F26">
        <w:rPr>
          <w:rFonts w:ascii="Effra" w:hAnsi="Effra" w:cs="Calibri"/>
          <w:sz w:val="21"/>
          <w:szCs w:val="21"/>
          <w:highlight w:val="yellow"/>
        </w:rPr>
        <w:t>Namn</w:t>
      </w:r>
    </w:p>
    <w:p w14:paraId="4FCB10E4" w14:textId="1FC3619D" w:rsidR="00412A3B" w:rsidRPr="00157DCC" w:rsidRDefault="00412A3B" w:rsidP="00BF1A8E">
      <w:pPr>
        <w:numPr>
          <w:ilvl w:val="0"/>
          <w:numId w:val="5"/>
        </w:numPr>
        <w:spacing w:after="80"/>
        <w:ind w:left="426" w:hanging="426"/>
        <w:rPr>
          <w:rFonts w:ascii="Effra" w:hAnsi="Effra" w:cs="Calibri"/>
          <w:sz w:val="21"/>
          <w:szCs w:val="21"/>
        </w:rPr>
      </w:pPr>
      <w:r w:rsidRPr="00F17B31">
        <w:rPr>
          <w:rFonts w:ascii="Effra" w:hAnsi="Effra" w:cs="Calibri"/>
          <w:spacing w:val="-4"/>
          <w:sz w:val="21"/>
          <w:szCs w:val="21"/>
        </w:rPr>
        <w:t xml:space="preserve">För att delta i </w:t>
      </w:r>
      <w:r w:rsidR="002B775C" w:rsidRPr="00F17B31">
        <w:rPr>
          <w:rFonts w:ascii="Effra" w:hAnsi="Effra" w:cs="Calibri"/>
          <w:spacing w:val="-4"/>
          <w:sz w:val="21"/>
          <w:szCs w:val="21"/>
        </w:rPr>
        <w:t>SWB</w:t>
      </w:r>
      <w:r w:rsidRPr="00F17B31">
        <w:rPr>
          <w:rFonts w:ascii="Effra" w:hAnsi="Effra" w:cs="Calibri"/>
          <w:spacing w:val="-4"/>
          <w:sz w:val="21"/>
          <w:szCs w:val="21"/>
        </w:rPr>
        <w:t xml:space="preserve">s bedömningar krävs att hästens ägare är </w:t>
      </w:r>
      <w:r w:rsidRPr="00F17B31">
        <w:rPr>
          <w:rFonts w:ascii="Effra" w:hAnsi="Effra" w:cs="Calibri"/>
          <w:b/>
          <w:bCs/>
          <w:spacing w:val="-4"/>
          <w:sz w:val="21"/>
          <w:szCs w:val="21"/>
        </w:rPr>
        <w:t>Plusmedlem</w:t>
      </w:r>
      <w:r w:rsidRPr="00F17B31">
        <w:rPr>
          <w:rFonts w:ascii="Effra" w:hAnsi="Effra" w:cs="Calibri"/>
          <w:spacing w:val="-4"/>
          <w:sz w:val="21"/>
          <w:szCs w:val="21"/>
        </w:rPr>
        <w:t xml:space="preserve"> eller </w:t>
      </w:r>
      <w:r w:rsidR="00B209B7" w:rsidRPr="00F17B31">
        <w:rPr>
          <w:rFonts w:ascii="Effra" w:hAnsi="Effra" w:cs="Calibri"/>
          <w:b/>
          <w:bCs/>
          <w:spacing w:val="-4"/>
          <w:sz w:val="21"/>
          <w:szCs w:val="21"/>
        </w:rPr>
        <w:t xml:space="preserve">Aktiv </w:t>
      </w:r>
      <w:r w:rsidRPr="00F17B31">
        <w:rPr>
          <w:rFonts w:ascii="Effra" w:hAnsi="Effra" w:cs="Calibri"/>
          <w:b/>
          <w:bCs/>
          <w:spacing w:val="-4"/>
          <w:sz w:val="21"/>
          <w:szCs w:val="21"/>
        </w:rPr>
        <w:t>Medlem</w:t>
      </w:r>
      <w:r w:rsidRPr="00F17B31">
        <w:rPr>
          <w:rFonts w:ascii="Effra" w:hAnsi="Effra" w:cs="Calibri"/>
          <w:spacing w:val="-4"/>
          <w:sz w:val="21"/>
          <w:szCs w:val="21"/>
        </w:rPr>
        <w:t xml:space="preserve"> i </w:t>
      </w:r>
      <w:r w:rsidR="002B775C" w:rsidRPr="00F17B31">
        <w:rPr>
          <w:rFonts w:ascii="Effra" w:hAnsi="Effra" w:cs="Calibri"/>
          <w:spacing w:val="-4"/>
          <w:sz w:val="21"/>
          <w:szCs w:val="21"/>
        </w:rPr>
        <w:t>SWB</w:t>
      </w:r>
      <w:r w:rsidR="008563A6" w:rsidRPr="00F17B31">
        <w:rPr>
          <w:rFonts w:ascii="Effra" w:hAnsi="Effra" w:cs="Calibri"/>
          <w:spacing w:val="-4"/>
          <w:sz w:val="21"/>
          <w:szCs w:val="21"/>
        </w:rPr>
        <w:t xml:space="preserve"> och </w:t>
      </w:r>
      <w:r w:rsidR="002E0540" w:rsidRPr="00F17B31">
        <w:rPr>
          <w:rFonts w:ascii="Effra" w:hAnsi="Effra" w:cs="Calibri"/>
          <w:spacing w:val="-4"/>
          <w:sz w:val="21"/>
          <w:szCs w:val="21"/>
        </w:rPr>
        <w:t xml:space="preserve">ansluten till </w:t>
      </w:r>
      <w:r w:rsidR="008563A6" w:rsidRPr="00F17B31">
        <w:rPr>
          <w:rFonts w:ascii="Effra" w:hAnsi="Effra" w:cs="Calibri"/>
          <w:spacing w:val="-4"/>
          <w:sz w:val="21"/>
          <w:szCs w:val="21"/>
        </w:rPr>
        <w:t xml:space="preserve">en </w:t>
      </w:r>
      <w:r w:rsidRPr="00F17B31">
        <w:rPr>
          <w:rFonts w:ascii="Effra" w:hAnsi="Effra" w:cs="Calibri"/>
          <w:spacing w:val="-4"/>
          <w:sz w:val="21"/>
          <w:szCs w:val="21"/>
        </w:rPr>
        <w:t xml:space="preserve">regional avelsförening. </w:t>
      </w:r>
      <w:r w:rsidR="000E4698" w:rsidRPr="00F17B31">
        <w:rPr>
          <w:rFonts w:ascii="Effra" w:hAnsi="Effra" w:cs="Calibri"/>
          <w:spacing w:val="-4"/>
          <w:sz w:val="21"/>
          <w:szCs w:val="21"/>
        </w:rPr>
        <w:t>För att arrangören ska kunna verifiera att du är medlem i SWB 2</w:t>
      </w:r>
      <w:r w:rsidR="002E0540" w:rsidRPr="00F17B31">
        <w:rPr>
          <w:rFonts w:ascii="Effra" w:hAnsi="Effra" w:cs="Calibri"/>
          <w:spacing w:val="-4"/>
          <w:sz w:val="21"/>
          <w:szCs w:val="21"/>
        </w:rPr>
        <w:t>02</w:t>
      </w:r>
      <w:r w:rsidR="00DD5FB1">
        <w:rPr>
          <w:rFonts w:ascii="Effra" w:hAnsi="Effra" w:cs="Calibri"/>
          <w:spacing w:val="-4"/>
          <w:sz w:val="21"/>
          <w:szCs w:val="21"/>
        </w:rPr>
        <w:t>6</w:t>
      </w:r>
      <w:r w:rsidR="002B775C" w:rsidRPr="00F17B31">
        <w:rPr>
          <w:rFonts w:ascii="Effra" w:hAnsi="Effra" w:cs="Calibri"/>
          <w:b/>
          <w:spacing w:val="-4"/>
          <w:sz w:val="21"/>
          <w:szCs w:val="21"/>
        </w:rPr>
        <w:t xml:space="preserve"> SKALL</w:t>
      </w:r>
      <w:r w:rsidR="000E4698" w:rsidRPr="00F17B31">
        <w:rPr>
          <w:rFonts w:ascii="Effra" w:hAnsi="Effra" w:cs="Calibri"/>
          <w:b/>
          <w:spacing w:val="-4"/>
          <w:sz w:val="21"/>
          <w:szCs w:val="21"/>
        </w:rPr>
        <w:t xml:space="preserve"> medlemsnummer</w:t>
      </w:r>
      <w:r w:rsidR="002B775C" w:rsidRPr="00F17B31">
        <w:rPr>
          <w:rFonts w:ascii="Effra" w:hAnsi="Effra" w:cs="Calibri"/>
          <w:b/>
          <w:spacing w:val="-4"/>
          <w:sz w:val="21"/>
          <w:szCs w:val="21"/>
        </w:rPr>
        <w:t xml:space="preserve"> anges vid anmälan</w:t>
      </w:r>
      <w:r w:rsidR="00E12F70" w:rsidRPr="00F17B31">
        <w:rPr>
          <w:rFonts w:ascii="Effra" w:hAnsi="Effra" w:cs="Calibri"/>
          <w:b/>
          <w:spacing w:val="-4"/>
          <w:sz w:val="21"/>
          <w:szCs w:val="21"/>
        </w:rPr>
        <w:t>.</w:t>
      </w:r>
      <w:r w:rsidR="002E0540" w:rsidRPr="00F17B31">
        <w:rPr>
          <w:rFonts w:ascii="Effra" w:hAnsi="Effra" w:cs="Calibri"/>
          <w:b/>
          <w:spacing w:val="-4"/>
          <w:sz w:val="21"/>
          <w:szCs w:val="21"/>
        </w:rPr>
        <w:t xml:space="preserve"> Lös</w:t>
      </w:r>
      <w:r w:rsidR="002B775C" w:rsidRPr="00F17B31">
        <w:rPr>
          <w:rFonts w:ascii="Effra" w:hAnsi="Effra" w:cs="Calibri"/>
          <w:spacing w:val="-4"/>
          <w:sz w:val="21"/>
          <w:szCs w:val="21"/>
        </w:rPr>
        <w:t xml:space="preserve"> </w:t>
      </w:r>
      <w:r w:rsidR="002E0540" w:rsidRPr="00F17B31">
        <w:rPr>
          <w:rFonts w:ascii="Effra" w:hAnsi="Effra" w:cs="Calibri"/>
          <w:spacing w:val="-4"/>
          <w:sz w:val="21"/>
          <w:szCs w:val="21"/>
        </w:rPr>
        <w:t>m</w:t>
      </w:r>
      <w:r w:rsidRPr="00F17B31">
        <w:rPr>
          <w:rFonts w:ascii="Effra" w:hAnsi="Effra" w:cs="Calibri"/>
          <w:spacing w:val="-4"/>
          <w:sz w:val="21"/>
          <w:szCs w:val="21"/>
        </w:rPr>
        <w:t>edlemska</w:t>
      </w:r>
      <w:r w:rsidR="002E0540" w:rsidRPr="00F17B31">
        <w:rPr>
          <w:rFonts w:ascii="Effra" w:hAnsi="Effra" w:cs="Calibri"/>
          <w:spacing w:val="-4"/>
          <w:sz w:val="21"/>
          <w:szCs w:val="21"/>
        </w:rPr>
        <w:t xml:space="preserve">p </w:t>
      </w:r>
      <w:r w:rsidR="002E0540" w:rsidRPr="00157DCC">
        <w:rPr>
          <w:rFonts w:ascii="Effra" w:hAnsi="Effra" w:cs="Calibri"/>
          <w:spacing w:val="-4"/>
          <w:sz w:val="21"/>
          <w:szCs w:val="21"/>
        </w:rPr>
        <w:t xml:space="preserve">här: </w:t>
      </w:r>
      <w:r w:rsidR="0009361F" w:rsidRPr="00157DCC">
        <w:rPr>
          <w:rFonts w:ascii="Effra" w:hAnsi="Effra" w:cs="Calibri"/>
          <w:spacing w:val="-4"/>
          <w:sz w:val="21"/>
          <w:szCs w:val="21"/>
        </w:rPr>
        <w:t xml:space="preserve"> </w:t>
      </w:r>
      <w:hyperlink r:id="rId14" w:history="1">
        <w:r w:rsidR="00157DCC" w:rsidRPr="00BB0FDE">
          <w:rPr>
            <w:rStyle w:val="Hyperlnk"/>
            <w:rFonts w:ascii="Effra" w:hAnsi="Effra"/>
            <w:sz w:val="21"/>
            <w:szCs w:val="21"/>
          </w:rPr>
          <w:t>https://swb.org/swbmedlem/</w:t>
        </w:r>
      </w:hyperlink>
      <w:r w:rsidR="00157DCC">
        <w:rPr>
          <w:rFonts w:ascii="Effra" w:hAnsi="Effra"/>
          <w:sz w:val="21"/>
          <w:szCs w:val="21"/>
        </w:rPr>
        <w:t xml:space="preserve"> </w:t>
      </w:r>
    </w:p>
    <w:p w14:paraId="3C53D33E" w14:textId="5E6CB273" w:rsidR="00FD2B56" w:rsidRPr="00F17B31" w:rsidRDefault="00FD2B56" w:rsidP="00BF1A8E">
      <w:pPr>
        <w:numPr>
          <w:ilvl w:val="0"/>
          <w:numId w:val="5"/>
        </w:numPr>
        <w:tabs>
          <w:tab w:val="left" w:pos="426"/>
        </w:tabs>
        <w:spacing w:after="80"/>
        <w:ind w:left="426" w:hanging="426"/>
        <w:rPr>
          <w:rFonts w:ascii="Effra" w:hAnsi="Effra" w:cs="Calibri"/>
          <w:sz w:val="21"/>
          <w:szCs w:val="21"/>
        </w:rPr>
      </w:pPr>
      <w:r w:rsidRPr="00F17B31">
        <w:rPr>
          <w:rFonts w:ascii="Effra" w:hAnsi="Effra" w:cs="Calibri"/>
          <w:b/>
          <w:sz w:val="21"/>
          <w:szCs w:val="21"/>
        </w:rPr>
        <w:t>Anmälningsavgiften</w:t>
      </w:r>
      <w:r w:rsidRPr="00F17B31">
        <w:rPr>
          <w:rFonts w:ascii="Effra" w:hAnsi="Effra" w:cs="Calibri"/>
          <w:sz w:val="21"/>
          <w:szCs w:val="21"/>
        </w:rPr>
        <w:t xml:space="preserve"> </w:t>
      </w:r>
      <w:r w:rsidRPr="00D70F26">
        <w:rPr>
          <w:rFonts w:ascii="Effra" w:hAnsi="Effra" w:cs="Calibri"/>
          <w:sz w:val="21"/>
          <w:szCs w:val="21"/>
          <w:highlight w:val="yellow"/>
        </w:rPr>
        <w:t xml:space="preserve">är </w:t>
      </w:r>
      <w:r w:rsidR="001D390D" w:rsidRPr="00D70F26">
        <w:rPr>
          <w:rFonts w:ascii="Effra" w:hAnsi="Effra" w:cs="Calibri"/>
          <w:sz w:val="21"/>
          <w:szCs w:val="21"/>
          <w:highlight w:val="yellow"/>
        </w:rPr>
        <w:t>……</w:t>
      </w:r>
      <w:r w:rsidR="00F50F31" w:rsidRPr="00D70F26">
        <w:rPr>
          <w:rFonts w:ascii="Effra" w:hAnsi="Effra" w:cs="Calibri"/>
          <w:sz w:val="21"/>
          <w:szCs w:val="21"/>
          <w:highlight w:val="yellow"/>
        </w:rPr>
        <w:t>…..</w:t>
      </w:r>
      <w:r w:rsidR="001D390D" w:rsidRPr="00D70F26">
        <w:rPr>
          <w:rFonts w:ascii="Effra" w:hAnsi="Effra" w:cs="Calibri"/>
          <w:sz w:val="21"/>
          <w:szCs w:val="21"/>
          <w:highlight w:val="yellow"/>
        </w:rPr>
        <w:t xml:space="preserve">. </w:t>
      </w:r>
      <w:r w:rsidRPr="00D70F26">
        <w:rPr>
          <w:rFonts w:ascii="Effra" w:hAnsi="Effra" w:cs="Calibri"/>
          <w:sz w:val="21"/>
          <w:szCs w:val="21"/>
          <w:highlight w:val="yellow"/>
        </w:rPr>
        <w:t xml:space="preserve">kr. </w:t>
      </w:r>
      <w:r w:rsidR="001D390D" w:rsidRPr="00D70F26">
        <w:rPr>
          <w:rFonts w:ascii="Effra" w:hAnsi="Effra" w:cs="Calibri"/>
          <w:sz w:val="21"/>
          <w:szCs w:val="21"/>
          <w:highlight w:val="yellow"/>
        </w:rPr>
        <w:t>Föreningens egna medlemmar får ……</w:t>
      </w:r>
      <w:r w:rsidR="00F50F31" w:rsidRPr="00D70F26">
        <w:rPr>
          <w:rFonts w:ascii="Effra" w:hAnsi="Effra" w:cs="Calibri"/>
          <w:sz w:val="21"/>
          <w:szCs w:val="21"/>
          <w:highlight w:val="yellow"/>
        </w:rPr>
        <w:t>…</w:t>
      </w:r>
      <w:r w:rsidR="001D390D" w:rsidRPr="00D70F26">
        <w:rPr>
          <w:rFonts w:ascii="Effra" w:hAnsi="Effra" w:cs="Calibri"/>
          <w:sz w:val="21"/>
          <w:szCs w:val="21"/>
          <w:highlight w:val="yellow"/>
        </w:rPr>
        <w:t>... kr rabatt</w:t>
      </w:r>
      <w:r w:rsidR="00DD5FB1">
        <w:rPr>
          <w:rFonts w:ascii="Effra" w:hAnsi="Effra" w:cs="Calibri"/>
          <w:sz w:val="21"/>
          <w:szCs w:val="21"/>
          <w:highlight w:val="yellow"/>
        </w:rPr>
        <w:t xml:space="preserve">. </w:t>
      </w:r>
      <w:r w:rsidRPr="00D70F26">
        <w:rPr>
          <w:rFonts w:ascii="Effra" w:hAnsi="Effra" w:cs="Calibri"/>
          <w:b/>
          <w:sz w:val="21"/>
          <w:szCs w:val="21"/>
          <w:highlight w:val="yellow"/>
        </w:rPr>
        <w:t>Efteranmälningar</w:t>
      </w:r>
      <w:r w:rsidRPr="00D70F26">
        <w:rPr>
          <w:rFonts w:ascii="Effra" w:hAnsi="Effra" w:cs="Calibri"/>
          <w:sz w:val="21"/>
          <w:szCs w:val="21"/>
          <w:highlight w:val="yellow"/>
        </w:rPr>
        <w:t xml:space="preserve"> tas emot i mån av plats mot förhöjd avgift, anmälningsavgift + </w:t>
      </w:r>
      <w:r w:rsidR="001D390D" w:rsidRPr="00D70F26">
        <w:rPr>
          <w:rFonts w:ascii="Effra" w:hAnsi="Effra" w:cs="Calibri"/>
          <w:sz w:val="21"/>
          <w:szCs w:val="21"/>
          <w:highlight w:val="yellow"/>
        </w:rPr>
        <w:t>…</w:t>
      </w:r>
      <w:r w:rsidR="00F50F31" w:rsidRPr="00D70F26">
        <w:rPr>
          <w:rFonts w:ascii="Effra" w:hAnsi="Effra" w:cs="Calibri"/>
          <w:sz w:val="21"/>
          <w:szCs w:val="21"/>
          <w:highlight w:val="yellow"/>
        </w:rPr>
        <w:t>…</w:t>
      </w:r>
      <w:r w:rsidR="001D390D" w:rsidRPr="00D70F26">
        <w:rPr>
          <w:rFonts w:ascii="Effra" w:hAnsi="Effra" w:cs="Calibri"/>
          <w:sz w:val="21"/>
          <w:szCs w:val="21"/>
          <w:highlight w:val="yellow"/>
        </w:rPr>
        <w:t xml:space="preserve">…... </w:t>
      </w:r>
      <w:r w:rsidRPr="00D70F26">
        <w:rPr>
          <w:rFonts w:ascii="Effra" w:hAnsi="Effra" w:cs="Calibri"/>
          <w:sz w:val="21"/>
          <w:szCs w:val="21"/>
          <w:highlight w:val="yellow"/>
        </w:rPr>
        <w:t>kr.</w:t>
      </w:r>
      <w:r w:rsidRPr="00F17B31">
        <w:rPr>
          <w:rFonts w:ascii="Effra" w:hAnsi="Effra" w:cs="Calibri"/>
          <w:sz w:val="21"/>
          <w:szCs w:val="21"/>
        </w:rPr>
        <w:t xml:space="preserve"> </w:t>
      </w:r>
    </w:p>
    <w:p w14:paraId="76DBD83F" w14:textId="77777777" w:rsidR="00BF1A8E" w:rsidRPr="00F17B31" w:rsidRDefault="007555B8" w:rsidP="00BF1A8E">
      <w:pPr>
        <w:numPr>
          <w:ilvl w:val="0"/>
          <w:numId w:val="5"/>
        </w:numPr>
        <w:tabs>
          <w:tab w:val="left" w:pos="426"/>
        </w:tabs>
        <w:spacing w:after="80"/>
        <w:ind w:left="426" w:hanging="426"/>
        <w:rPr>
          <w:rFonts w:ascii="Effra" w:hAnsi="Effra" w:cs="Calibri"/>
          <w:sz w:val="21"/>
          <w:szCs w:val="21"/>
        </w:rPr>
      </w:pPr>
      <w:r w:rsidRPr="00F17B31">
        <w:rPr>
          <w:rFonts w:ascii="Effra" w:hAnsi="Effra" w:cs="Calibri"/>
          <w:b/>
          <w:spacing w:val="-4"/>
          <w:sz w:val="21"/>
          <w:szCs w:val="21"/>
        </w:rPr>
        <w:t xml:space="preserve">Anmälan och betalning skall göras </w:t>
      </w:r>
      <w:r w:rsidR="00CC01A1" w:rsidRPr="00D70F26">
        <w:rPr>
          <w:rFonts w:ascii="Effra" w:hAnsi="Effra" w:cs="Calibri"/>
          <w:b/>
          <w:spacing w:val="-4"/>
          <w:sz w:val="21"/>
          <w:szCs w:val="21"/>
          <w:highlight w:val="yellow"/>
          <w:u w:val="single"/>
        </w:rPr>
        <w:t xml:space="preserve">senast den </w:t>
      </w:r>
      <w:r w:rsidR="001D390D" w:rsidRPr="00D70F26">
        <w:rPr>
          <w:rFonts w:ascii="Effra" w:hAnsi="Effra" w:cs="Calibri"/>
          <w:b/>
          <w:spacing w:val="-4"/>
          <w:sz w:val="21"/>
          <w:szCs w:val="21"/>
          <w:highlight w:val="yellow"/>
          <w:u w:val="single"/>
        </w:rPr>
        <w:t>……...</w:t>
      </w:r>
      <w:r w:rsidR="001D390D" w:rsidRPr="00F17B31">
        <w:rPr>
          <w:rFonts w:ascii="Effra" w:hAnsi="Effra" w:cs="Calibri"/>
          <w:spacing w:val="-4"/>
          <w:sz w:val="21"/>
          <w:szCs w:val="21"/>
        </w:rPr>
        <w:t xml:space="preserve"> </w:t>
      </w:r>
      <w:r w:rsidR="00DA00AD">
        <w:rPr>
          <w:rFonts w:ascii="Effra" w:hAnsi="Effra" w:cs="Calibri"/>
          <w:spacing w:val="-4"/>
          <w:sz w:val="21"/>
          <w:szCs w:val="21"/>
        </w:rPr>
        <w:t>via TDB. Länk till anmälan</w:t>
      </w:r>
      <w:r w:rsidR="003664C4" w:rsidRPr="00F17B31">
        <w:rPr>
          <w:rFonts w:ascii="Effra" w:hAnsi="Effra" w:cs="Calibri"/>
          <w:b/>
          <w:spacing w:val="-4"/>
          <w:sz w:val="21"/>
          <w:szCs w:val="21"/>
        </w:rPr>
        <w:t>:</w:t>
      </w:r>
      <w:r w:rsidR="002B775C" w:rsidRPr="00F17B31">
        <w:rPr>
          <w:rStyle w:val="Hyperlnk"/>
          <w:rFonts w:ascii="Effra" w:hAnsi="Effra" w:cs="Calibri"/>
          <w:color w:val="FF0000"/>
          <w:spacing w:val="-4"/>
          <w:sz w:val="21"/>
          <w:szCs w:val="21"/>
          <w:u w:val="none"/>
        </w:rPr>
        <w:t xml:space="preserve"> </w:t>
      </w:r>
      <w:r w:rsidR="002B775C" w:rsidRPr="00F17B31">
        <w:rPr>
          <w:rStyle w:val="Hyperlnk"/>
          <w:rFonts w:ascii="Effra" w:hAnsi="Effra" w:cs="Calibri"/>
          <w:b/>
          <w:color w:val="FF0000"/>
          <w:spacing w:val="-4"/>
          <w:sz w:val="21"/>
          <w:szCs w:val="21"/>
          <w:u w:val="none"/>
        </w:rPr>
        <w:t xml:space="preserve">Lägg in </w:t>
      </w:r>
      <w:r w:rsidR="00BF1A8E" w:rsidRPr="00F17B31">
        <w:rPr>
          <w:rStyle w:val="Hyperlnk"/>
          <w:rFonts w:ascii="Effra" w:hAnsi="Effra" w:cs="Calibri"/>
          <w:b/>
          <w:color w:val="FF0000"/>
          <w:spacing w:val="-4"/>
          <w:sz w:val="21"/>
          <w:szCs w:val="21"/>
          <w:u w:val="none"/>
        </w:rPr>
        <w:t xml:space="preserve">er </w:t>
      </w:r>
      <w:r w:rsidR="002B775C" w:rsidRPr="00F17B31">
        <w:rPr>
          <w:rStyle w:val="Hyperlnk"/>
          <w:rFonts w:ascii="Effra" w:hAnsi="Effra" w:cs="Calibri"/>
          <w:b/>
          <w:color w:val="FF0000"/>
          <w:spacing w:val="-4"/>
          <w:sz w:val="21"/>
          <w:szCs w:val="21"/>
          <w:u w:val="none"/>
        </w:rPr>
        <w:t>direktlänk</w:t>
      </w:r>
      <w:r w:rsidR="00A334A5" w:rsidRPr="00F17B31">
        <w:rPr>
          <w:rStyle w:val="Hyperlnk"/>
          <w:rFonts w:ascii="Effra" w:hAnsi="Effra" w:cs="Calibri"/>
          <w:b/>
          <w:color w:val="FF0000"/>
          <w:spacing w:val="-4"/>
          <w:sz w:val="21"/>
          <w:szCs w:val="21"/>
          <w:u w:val="none"/>
        </w:rPr>
        <w:t xml:space="preserve">. </w:t>
      </w:r>
      <w:r w:rsidR="009B56A0" w:rsidRPr="00F17B31">
        <w:rPr>
          <w:rStyle w:val="Hyperlnk"/>
          <w:rFonts w:ascii="Effra" w:hAnsi="Effra" w:cs="Calibri"/>
          <w:b/>
          <w:color w:val="FF0000"/>
          <w:spacing w:val="-4"/>
          <w:sz w:val="21"/>
          <w:szCs w:val="21"/>
          <w:u w:val="none"/>
        </w:rPr>
        <w:br/>
      </w:r>
      <w:r w:rsidR="00CC01A1" w:rsidRPr="00F17B31">
        <w:rPr>
          <w:rFonts w:ascii="Effra" w:hAnsi="Effra" w:cs="Calibri"/>
          <w:b/>
          <w:spacing w:val="-4"/>
          <w:sz w:val="21"/>
          <w:szCs w:val="21"/>
        </w:rPr>
        <w:t xml:space="preserve">Första </w:t>
      </w:r>
      <w:r w:rsidR="00CC01A1" w:rsidRPr="00D70F26">
        <w:rPr>
          <w:rFonts w:ascii="Effra" w:hAnsi="Effra" w:cs="Calibri"/>
          <w:b/>
          <w:spacing w:val="-4"/>
          <w:sz w:val="21"/>
          <w:szCs w:val="21"/>
          <w:highlight w:val="yellow"/>
        </w:rPr>
        <w:t xml:space="preserve">anmälningsdag är </w:t>
      </w:r>
      <w:r w:rsidR="001D390D" w:rsidRPr="00D70F26">
        <w:rPr>
          <w:rFonts w:ascii="Effra" w:hAnsi="Effra" w:cs="Calibri"/>
          <w:b/>
          <w:spacing w:val="-4"/>
          <w:sz w:val="21"/>
          <w:szCs w:val="21"/>
          <w:highlight w:val="yellow"/>
        </w:rPr>
        <w:t>………</w:t>
      </w:r>
      <w:r w:rsidR="00A334A5" w:rsidRPr="00D70F26">
        <w:rPr>
          <w:rFonts w:ascii="Effra" w:hAnsi="Effra" w:cs="Calibri"/>
          <w:b/>
          <w:spacing w:val="-4"/>
          <w:sz w:val="21"/>
          <w:szCs w:val="21"/>
          <w:highlight w:val="yellow"/>
        </w:rPr>
        <w:t>…</w:t>
      </w:r>
      <w:r w:rsidR="001D390D" w:rsidRPr="00D70F26">
        <w:rPr>
          <w:rFonts w:ascii="Effra" w:hAnsi="Effra" w:cs="Calibri"/>
          <w:b/>
          <w:spacing w:val="-4"/>
          <w:sz w:val="21"/>
          <w:szCs w:val="21"/>
          <w:highlight w:val="yellow"/>
        </w:rPr>
        <w:t>..</w:t>
      </w:r>
      <w:r w:rsidR="00CC01A1" w:rsidRPr="00D70F26">
        <w:rPr>
          <w:rFonts w:ascii="Effra" w:hAnsi="Effra" w:cs="Calibri"/>
          <w:spacing w:val="-4"/>
          <w:sz w:val="21"/>
          <w:szCs w:val="21"/>
          <w:highlight w:val="yellow"/>
        </w:rPr>
        <w:t>.</w:t>
      </w:r>
      <w:r w:rsidR="00CC01A1" w:rsidRPr="00F17B31">
        <w:rPr>
          <w:rFonts w:ascii="Effra" w:hAnsi="Effra" w:cs="Calibri"/>
          <w:spacing w:val="-4"/>
          <w:sz w:val="21"/>
          <w:szCs w:val="21"/>
        </w:rPr>
        <w:t xml:space="preserve"> </w:t>
      </w:r>
    </w:p>
    <w:p w14:paraId="6B03EA36" w14:textId="77777777" w:rsidR="00BF1A8E" w:rsidRPr="00F17B31" w:rsidRDefault="00CC01A1" w:rsidP="00BF1A8E">
      <w:pPr>
        <w:numPr>
          <w:ilvl w:val="1"/>
          <w:numId w:val="10"/>
        </w:numPr>
        <w:tabs>
          <w:tab w:val="left" w:pos="426"/>
        </w:tabs>
        <w:ind w:left="1077" w:hanging="357"/>
        <w:rPr>
          <w:rFonts w:ascii="Effra" w:hAnsi="Effra" w:cs="Calibri"/>
          <w:sz w:val="21"/>
          <w:szCs w:val="21"/>
        </w:rPr>
      </w:pPr>
      <w:r w:rsidRPr="00F17B31">
        <w:rPr>
          <w:rFonts w:ascii="Effra" w:hAnsi="Effra" w:cs="Calibri"/>
          <w:spacing w:val="-4"/>
          <w:sz w:val="21"/>
          <w:szCs w:val="21"/>
        </w:rPr>
        <w:t>Observera att bedömningen kan bli full och anmälan stängas före anmälningstidens utgång.</w:t>
      </w:r>
      <w:r w:rsidR="00FD2B56" w:rsidRPr="00F17B31">
        <w:rPr>
          <w:rFonts w:ascii="Effra" w:hAnsi="Effra" w:cs="Calibri"/>
          <w:spacing w:val="-4"/>
          <w:sz w:val="21"/>
          <w:szCs w:val="21"/>
        </w:rPr>
        <w:t xml:space="preserve"> </w:t>
      </w:r>
    </w:p>
    <w:p w14:paraId="1045BF5F" w14:textId="77777777" w:rsidR="009B56A0" w:rsidRPr="00F17B31" w:rsidRDefault="003D7EE5" w:rsidP="00BF1A8E">
      <w:pPr>
        <w:numPr>
          <w:ilvl w:val="1"/>
          <w:numId w:val="10"/>
        </w:numPr>
        <w:tabs>
          <w:tab w:val="left" w:pos="426"/>
        </w:tabs>
        <w:ind w:left="1077" w:hanging="357"/>
        <w:rPr>
          <w:rFonts w:ascii="Effra" w:hAnsi="Effra" w:cs="Calibri"/>
          <w:i/>
          <w:sz w:val="21"/>
          <w:szCs w:val="21"/>
        </w:rPr>
      </w:pPr>
      <w:r w:rsidRPr="00F17B31">
        <w:rPr>
          <w:rFonts w:ascii="Effra" w:hAnsi="Effra" w:cs="Calibri"/>
          <w:sz w:val="21"/>
          <w:szCs w:val="21"/>
        </w:rPr>
        <w:t>Ryttare/visare anges i anmälan.</w:t>
      </w:r>
    </w:p>
    <w:p w14:paraId="5ECB53F6" w14:textId="77777777" w:rsidR="00C66DCB" w:rsidRPr="00F17B31" w:rsidRDefault="009B56A0" w:rsidP="00BF1A8E">
      <w:pPr>
        <w:numPr>
          <w:ilvl w:val="1"/>
          <w:numId w:val="10"/>
        </w:numPr>
        <w:tabs>
          <w:tab w:val="left" w:pos="426"/>
        </w:tabs>
        <w:ind w:left="1077" w:hanging="357"/>
        <w:rPr>
          <w:rFonts w:ascii="Effra" w:hAnsi="Effra" w:cs="Calibri"/>
          <w:iCs/>
          <w:sz w:val="21"/>
          <w:szCs w:val="21"/>
        </w:rPr>
      </w:pPr>
      <w:r w:rsidRPr="00F17B31">
        <w:rPr>
          <w:rFonts w:ascii="Effra" w:hAnsi="Effra" w:cs="Calibri"/>
          <w:iCs/>
          <w:sz w:val="21"/>
          <w:szCs w:val="21"/>
        </w:rPr>
        <w:t>Viktigt att meddela när hingst blir valack till SWB i god tid innan bedömning.</w:t>
      </w:r>
    </w:p>
    <w:p w14:paraId="3960E3E7" w14:textId="77777777" w:rsidR="008413AA" w:rsidRPr="00F17B31" w:rsidRDefault="008413AA" w:rsidP="009B56A0">
      <w:pPr>
        <w:numPr>
          <w:ilvl w:val="1"/>
          <w:numId w:val="10"/>
        </w:numPr>
        <w:tabs>
          <w:tab w:val="left" w:pos="426"/>
        </w:tabs>
        <w:ind w:left="1077" w:hanging="357"/>
        <w:rPr>
          <w:rFonts w:ascii="Effra" w:hAnsi="Effra" w:cs="Calibri"/>
          <w:i/>
          <w:sz w:val="21"/>
          <w:szCs w:val="21"/>
        </w:rPr>
      </w:pPr>
      <w:r w:rsidRPr="00F17B31">
        <w:rPr>
          <w:rFonts w:ascii="Effra" w:hAnsi="Effra" w:cs="Calibri"/>
          <w:spacing w:val="-4"/>
          <w:sz w:val="21"/>
          <w:szCs w:val="21"/>
        </w:rPr>
        <w:t>Vid för många anmälningar gäller turordning efter anmälningsdag och att anmälningsavgiften är betald enligt proposition</w:t>
      </w:r>
      <w:r w:rsidR="00980CFA" w:rsidRPr="00F17B31">
        <w:rPr>
          <w:rFonts w:ascii="Effra" w:hAnsi="Effra" w:cs="Calibri"/>
          <w:spacing w:val="-4"/>
          <w:sz w:val="21"/>
          <w:szCs w:val="21"/>
        </w:rPr>
        <w:t>.</w:t>
      </w:r>
      <w:r w:rsidRPr="00F17B31">
        <w:rPr>
          <w:rFonts w:ascii="Effra" w:hAnsi="Effra" w:cs="Calibri"/>
          <w:spacing w:val="-4"/>
          <w:sz w:val="21"/>
          <w:szCs w:val="21"/>
        </w:rPr>
        <w:t xml:space="preserve"> </w:t>
      </w:r>
      <w:r w:rsidRPr="00D70F26">
        <w:rPr>
          <w:rFonts w:ascii="Effra" w:hAnsi="Effra" w:cs="Calibri"/>
          <w:spacing w:val="-4"/>
          <w:sz w:val="21"/>
          <w:szCs w:val="21"/>
          <w:highlight w:val="yellow"/>
        </w:rPr>
        <w:t>De som inte får plats sätts upp på reservlista.</w:t>
      </w:r>
      <w:r w:rsidR="009B56A0" w:rsidRPr="00F17B31">
        <w:rPr>
          <w:rFonts w:ascii="Effra" w:hAnsi="Effra" w:cs="Calibri"/>
          <w:spacing w:val="-4"/>
          <w:sz w:val="21"/>
          <w:szCs w:val="21"/>
        </w:rPr>
        <w:br/>
      </w:r>
    </w:p>
    <w:p w14:paraId="5513DF19" w14:textId="77777777" w:rsidR="00575D4E" w:rsidRPr="00F17B31" w:rsidRDefault="005C6418" w:rsidP="00BF1A8E">
      <w:pPr>
        <w:numPr>
          <w:ilvl w:val="0"/>
          <w:numId w:val="5"/>
        </w:numPr>
        <w:tabs>
          <w:tab w:val="left" w:pos="426"/>
        </w:tabs>
        <w:spacing w:after="80"/>
        <w:ind w:left="426" w:hanging="426"/>
        <w:rPr>
          <w:rFonts w:ascii="Effra" w:hAnsi="Effra" w:cs="Calibri"/>
          <w:sz w:val="21"/>
          <w:szCs w:val="21"/>
        </w:rPr>
      </w:pPr>
      <w:r w:rsidRPr="00F17B31">
        <w:rPr>
          <w:rFonts w:ascii="Effra" w:hAnsi="Effra" w:cs="Calibri"/>
          <w:sz w:val="21"/>
          <w:szCs w:val="21"/>
        </w:rPr>
        <w:t>Alla deltagande hästar skall vara grundvaccinerade med 2 vaccinationer mot hästinfluensa, dock inte senare än sju dagar före bedömning. Vaccinationsintyg skall visas före urlastning.</w:t>
      </w:r>
      <w:r w:rsidR="009B56A0" w:rsidRPr="00F17B31">
        <w:rPr>
          <w:rFonts w:ascii="Effra" w:hAnsi="Effra" w:cs="Calibri"/>
          <w:sz w:val="21"/>
          <w:szCs w:val="21"/>
        </w:rPr>
        <w:t xml:space="preserve"> </w:t>
      </w:r>
    </w:p>
    <w:p w14:paraId="7662952D" w14:textId="77777777" w:rsidR="00832013" w:rsidRPr="00F17B31" w:rsidRDefault="00832013" w:rsidP="00BF1A8E">
      <w:pPr>
        <w:numPr>
          <w:ilvl w:val="0"/>
          <w:numId w:val="5"/>
        </w:numPr>
        <w:tabs>
          <w:tab w:val="left" w:pos="426"/>
        </w:tabs>
        <w:spacing w:after="80"/>
        <w:ind w:left="426" w:hanging="426"/>
        <w:rPr>
          <w:rFonts w:ascii="Effra" w:hAnsi="Effra" w:cs="Calibri"/>
          <w:sz w:val="21"/>
          <w:szCs w:val="21"/>
        </w:rPr>
      </w:pPr>
      <w:r w:rsidRPr="00F17B31">
        <w:rPr>
          <w:rFonts w:ascii="Effra" w:hAnsi="Effra" w:cs="Calibri"/>
          <w:b/>
          <w:sz w:val="21"/>
          <w:szCs w:val="21"/>
        </w:rPr>
        <w:t>Uppstallning</w:t>
      </w:r>
      <w:r w:rsidRPr="00F17B31">
        <w:rPr>
          <w:rFonts w:ascii="Effra" w:hAnsi="Effra" w:cs="Calibri"/>
          <w:sz w:val="21"/>
          <w:szCs w:val="21"/>
        </w:rPr>
        <w:t xml:space="preserve"> </w:t>
      </w:r>
      <w:r w:rsidR="00B04762" w:rsidRPr="00DD5FB1">
        <w:rPr>
          <w:rFonts w:ascii="Effra" w:hAnsi="Effra" w:cs="Calibri"/>
          <w:sz w:val="21"/>
          <w:szCs w:val="21"/>
          <w:highlight w:val="yellow"/>
        </w:rPr>
        <w:t>finns ej.</w:t>
      </w:r>
    </w:p>
    <w:p w14:paraId="3F01CA0C" w14:textId="77777777" w:rsidR="00832013" w:rsidRPr="00F17B31" w:rsidRDefault="00832013" w:rsidP="00BF1A8E">
      <w:pPr>
        <w:numPr>
          <w:ilvl w:val="0"/>
          <w:numId w:val="5"/>
        </w:numPr>
        <w:tabs>
          <w:tab w:val="left" w:pos="426"/>
        </w:tabs>
        <w:spacing w:after="80"/>
        <w:ind w:left="426" w:hanging="426"/>
        <w:rPr>
          <w:rFonts w:ascii="Effra" w:hAnsi="Effra" w:cs="Calibri"/>
          <w:sz w:val="21"/>
          <w:szCs w:val="21"/>
        </w:rPr>
      </w:pPr>
      <w:r w:rsidRPr="00F17B31">
        <w:rPr>
          <w:rFonts w:ascii="Effra" w:hAnsi="Effra" w:cs="Calibri"/>
          <w:sz w:val="21"/>
          <w:szCs w:val="21"/>
        </w:rPr>
        <w:t>Vid inställd bedömning pga. force majeure återbetalas halva anmälningsavgiften.</w:t>
      </w:r>
    </w:p>
    <w:p w14:paraId="42B0FB03" w14:textId="77777777" w:rsidR="00832013" w:rsidRPr="00F17B31" w:rsidRDefault="00832013" w:rsidP="00BF1A8E">
      <w:pPr>
        <w:numPr>
          <w:ilvl w:val="0"/>
          <w:numId w:val="5"/>
        </w:numPr>
        <w:tabs>
          <w:tab w:val="left" w:pos="426"/>
        </w:tabs>
        <w:spacing w:after="80"/>
        <w:ind w:left="426" w:hanging="426"/>
        <w:rPr>
          <w:rFonts w:ascii="Effra" w:hAnsi="Effra" w:cs="Calibri"/>
          <w:sz w:val="21"/>
          <w:szCs w:val="21"/>
        </w:rPr>
      </w:pPr>
      <w:r w:rsidRPr="00F17B31">
        <w:rPr>
          <w:rFonts w:ascii="Effra" w:hAnsi="Effra" w:cs="Calibri"/>
          <w:sz w:val="21"/>
          <w:szCs w:val="21"/>
        </w:rPr>
        <w:t>Vid återbud pga. skada eller sj</w:t>
      </w:r>
      <w:r w:rsidR="00FD0269" w:rsidRPr="00F17B31">
        <w:rPr>
          <w:rFonts w:ascii="Effra" w:hAnsi="Effra" w:cs="Calibri"/>
          <w:sz w:val="21"/>
          <w:szCs w:val="21"/>
        </w:rPr>
        <w:t>ukdom verifierat med veterinär-</w:t>
      </w:r>
      <w:r w:rsidRPr="00F17B31">
        <w:rPr>
          <w:rFonts w:ascii="Effra" w:hAnsi="Effra" w:cs="Calibri"/>
          <w:sz w:val="21"/>
          <w:szCs w:val="21"/>
        </w:rPr>
        <w:t>/läkarintyg återbetalas halva anmälningsavgiften</w:t>
      </w:r>
      <w:r w:rsidR="00726D53" w:rsidRPr="00F17B31">
        <w:rPr>
          <w:rFonts w:ascii="Effra" w:hAnsi="Effra" w:cs="Calibri"/>
          <w:sz w:val="21"/>
          <w:szCs w:val="21"/>
        </w:rPr>
        <w:t xml:space="preserve"> </w:t>
      </w:r>
      <w:r w:rsidRPr="00F17B31">
        <w:rPr>
          <w:rFonts w:ascii="Effra" w:hAnsi="Effra" w:cs="Calibri"/>
          <w:sz w:val="21"/>
          <w:szCs w:val="21"/>
        </w:rPr>
        <w:t xml:space="preserve">om återbud anmäls senast </w:t>
      </w:r>
      <w:r w:rsidR="002E2765" w:rsidRPr="00D70F26">
        <w:rPr>
          <w:rFonts w:ascii="Effra" w:hAnsi="Effra" w:cs="Calibri"/>
          <w:sz w:val="21"/>
          <w:szCs w:val="21"/>
          <w:highlight w:val="yellow"/>
        </w:rPr>
        <w:t>……</w:t>
      </w:r>
      <w:r w:rsidR="00646C72" w:rsidRPr="00D70F26">
        <w:rPr>
          <w:rFonts w:ascii="Effra" w:hAnsi="Effra" w:cs="Calibri"/>
          <w:sz w:val="21"/>
          <w:szCs w:val="21"/>
          <w:highlight w:val="yellow"/>
        </w:rPr>
        <w:t>…</w:t>
      </w:r>
      <w:r w:rsidR="002E2765" w:rsidRPr="00D70F26">
        <w:rPr>
          <w:rFonts w:ascii="Effra" w:hAnsi="Effra" w:cs="Calibri"/>
          <w:sz w:val="21"/>
          <w:szCs w:val="21"/>
          <w:highlight w:val="yellow"/>
        </w:rPr>
        <w:t xml:space="preserve">…. </w:t>
      </w:r>
      <w:r w:rsidRPr="00D70F26">
        <w:rPr>
          <w:rFonts w:ascii="Effra" w:hAnsi="Effra" w:cs="Calibri"/>
          <w:sz w:val="21"/>
          <w:szCs w:val="21"/>
          <w:highlight w:val="yellow"/>
        </w:rPr>
        <w:t>dag</w:t>
      </w:r>
      <w:r w:rsidR="002E2765" w:rsidRPr="00D70F26">
        <w:rPr>
          <w:rFonts w:ascii="Effra" w:hAnsi="Effra" w:cs="Calibri"/>
          <w:sz w:val="21"/>
          <w:szCs w:val="21"/>
          <w:highlight w:val="yellow"/>
        </w:rPr>
        <w:t>ar</w:t>
      </w:r>
      <w:r w:rsidRPr="00F17B31">
        <w:rPr>
          <w:rFonts w:ascii="Effra" w:hAnsi="Effra" w:cs="Calibri"/>
          <w:sz w:val="21"/>
          <w:szCs w:val="21"/>
        </w:rPr>
        <w:t xml:space="preserve"> före bedömning</w:t>
      </w:r>
      <w:r w:rsidR="00646C72" w:rsidRPr="00F17B31">
        <w:rPr>
          <w:rFonts w:ascii="Effra" w:hAnsi="Effra" w:cs="Calibri"/>
          <w:sz w:val="21"/>
          <w:szCs w:val="21"/>
        </w:rPr>
        <w:t>en</w:t>
      </w:r>
      <w:r w:rsidRPr="00F17B31">
        <w:rPr>
          <w:rFonts w:ascii="Effra" w:hAnsi="Effra" w:cs="Calibri"/>
          <w:sz w:val="21"/>
          <w:szCs w:val="21"/>
        </w:rPr>
        <w:t xml:space="preserve">. </w:t>
      </w:r>
    </w:p>
    <w:p w14:paraId="1A9A74F7" w14:textId="77777777" w:rsidR="00832013" w:rsidRPr="00DA00AD" w:rsidRDefault="002E2765" w:rsidP="00BF1A8E">
      <w:pPr>
        <w:numPr>
          <w:ilvl w:val="0"/>
          <w:numId w:val="5"/>
        </w:numPr>
        <w:tabs>
          <w:tab w:val="left" w:pos="426"/>
        </w:tabs>
        <w:spacing w:after="80"/>
        <w:ind w:left="426" w:hanging="426"/>
        <w:rPr>
          <w:rFonts w:ascii="Effra" w:hAnsi="Effra" w:cs="Calibri"/>
          <w:sz w:val="21"/>
          <w:szCs w:val="21"/>
        </w:rPr>
      </w:pPr>
      <w:r w:rsidRPr="00DA00AD">
        <w:rPr>
          <w:rFonts w:ascii="Effra" w:hAnsi="Effra" w:cs="Calibri"/>
          <w:b/>
          <w:sz w:val="21"/>
          <w:szCs w:val="21"/>
          <w:highlight w:val="yellow"/>
        </w:rPr>
        <w:t>A</w:t>
      </w:r>
      <w:r w:rsidR="00832013" w:rsidRPr="00DA00AD">
        <w:rPr>
          <w:rFonts w:ascii="Effra" w:hAnsi="Effra" w:cs="Calibri"/>
          <w:b/>
          <w:sz w:val="21"/>
          <w:szCs w:val="21"/>
          <w:highlight w:val="yellow"/>
        </w:rPr>
        <w:t>vanmälan</w:t>
      </w:r>
      <w:r w:rsidRPr="00DA00AD">
        <w:rPr>
          <w:rFonts w:ascii="Effra" w:hAnsi="Effra" w:cs="Calibri"/>
          <w:b/>
          <w:sz w:val="21"/>
          <w:szCs w:val="21"/>
          <w:highlight w:val="yellow"/>
        </w:rPr>
        <w:t>/startanmälan</w:t>
      </w:r>
      <w:r w:rsidR="00832013" w:rsidRPr="00DA00AD">
        <w:rPr>
          <w:rFonts w:ascii="Effra" w:hAnsi="Effra" w:cs="Calibri"/>
          <w:sz w:val="21"/>
          <w:szCs w:val="21"/>
          <w:highlight w:val="yellow"/>
        </w:rPr>
        <w:t xml:space="preserve"> skall göras per telefon </w:t>
      </w:r>
      <w:r w:rsidR="001D390D" w:rsidRPr="00DA00AD">
        <w:rPr>
          <w:rFonts w:ascii="Effra" w:hAnsi="Effra" w:cs="Calibri"/>
          <w:sz w:val="21"/>
          <w:szCs w:val="21"/>
          <w:highlight w:val="yellow"/>
        </w:rPr>
        <w:t>……</w:t>
      </w:r>
      <w:r w:rsidR="00646C72" w:rsidRPr="00DA00AD">
        <w:rPr>
          <w:rFonts w:ascii="Effra" w:hAnsi="Effra" w:cs="Calibri"/>
          <w:sz w:val="21"/>
          <w:szCs w:val="21"/>
          <w:highlight w:val="yellow"/>
        </w:rPr>
        <w:t>….</w:t>
      </w:r>
      <w:r w:rsidR="001D390D" w:rsidRPr="00DA00AD">
        <w:rPr>
          <w:rFonts w:ascii="Effra" w:hAnsi="Effra" w:cs="Calibri"/>
          <w:sz w:val="21"/>
          <w:szCs w:val="21"/>
          <w:highlight w:val="yellow"/>
        </w:rPr>
        <w:t xml:space="preserve">….. </w:t>
      </w:r>
      <w:r w:rsidR="00832013" w:rsidRPr="00DA00AD">
        <w:rPr>
          <w:rFonts w:ascii="Effra" w:hAnsi="Effra" w:cs="Calibri"/>
          <w:sz w:val="21"/>
          <w:szCs w:val="21"/>
          <w:highlight w:val="yellow"/>
        </w:rPr>
        <w:t>senast</w:t>
      </w:r>
      <w:r w:rsidR="001D390D" w:rsidRPr="00DA00AD">
        <w:rPr>
          <w:rFonts w:ascii="Effra" w:hAnsi="Effra" w:cs="Calibri"/>
          <w:sz w:val="21"/>
          <w:szCs w:val="21"/>
          <w:highlight w:val="yellow"/>
        </w:rPr>
        <w:t xml:space="preserve"> den …</w:t>
      </w:r>
      <w:r w:rsidR="00646C72" w:rsidRPr="00DA00AD">
        <w:rPr>
          <w:rFonts w:ascii="Effra" w:hAnsi="Effra" w:cs="Calibri"/>
          <w:sz w:val="21"/>
          <w:szCs w:val="21"/>
          <w:highlight w:val="yellow"/>
        </w:rPr>
        <w:t>….</w:t>
      </w:r>
      <w:r w:rsidR="001D390D" w:rsidRPr="00DA00AD">
        <w:rPr>
          <w:rFonts w:ascii="Effra" w:hAnsi="Effra" w:cs="Calibri"/>
          <w:sz w:val="21"/>
          <w:szCs w:val="21"/>
          <w:highlight w:val="yellow"/>
        </w:rPr>
        <w:t xml:space="preserve">….. </w:t>
      </w:r>
      <w:r w:rsidR="00832013" w:rsidRPr="00DA00AD">
        <w:rPr>
          <w:rFonts w:ascii="Effra" w:hAnsi="Effra" w:cs="Calibri"/>
          <w:sz w:val="21"/>
          <w:szCs w:val="21"/>
          <w:highlight w:val="yellow"/>
        </w:rPr>
        <w:t xml:space="preserve">mellan kl </w:t>
      </w:r>
      <w:r w:rsidR="001D390D" w:rsidRPr="00DA00AD">
        <w:rPr>
          <w:rFonts w:ascii="Effra" w:hAnsi="Effra" w:cs="Calibri"/>
          <w:sz w:val="21"/>
          <w:szCs w:val="21"/>
          <w:highlight w:val="yellow"/>
        </w:rPr>
        <w:t>……… - ……..</w:t>
      </w:r>
      <w:r w:rsidR="00832013" w:rsidRPr="00DA00AD">
        <w:rPr>
          <w:rFonts w:ascii="Effra" w:hAnsi="Effra" w:cs="Calibri"/>
          <w:sz w:val="21"/>
          <w:szCs w:val="21"/>
          <w:highlight w:val="yellow"/>
        </w:rPr>
        <w:t>.</w:t>
      </w:r>
    </w:p>
    <w:p w14:paraId="3285D729" w14:textId="77777777" w:rsidR="008413AA" w:rsidRPr="00F17B31" w:rsidRDefault="00832013" w:rsidP="00BF1A8E">
      <w:pPr>
        <w:numPr>
          <w:ilvl w:val="0"/>
          <w:numId w:val="5"/>
        </w:numPr>
        <w:tabs>
          <w:tab w:val="left" w:pos="426"/>
        </w:tabs>
        <w:spacing w:after="80"/>
        <w:ind w:left="426" w:hanging="426"/>
        <w:rPr>
          <w:rFonts w:ascii="Effra" w:hAnsi="Effra" w:cs="Calibri"/>
          <w:sz w:val="21"/>
          <w:szCs w:val="21"/>
        </w:rPr>
      </w:pPr>
      <w:r w:rsidRPr="00F17B31">
        <w:rPr>
          <w:rFonts w:ascii="Effra" w:hAnsi="Effra" w:cs="Calibri"/>
          <w:sz w:val="21"/>
          <w:szCs w:val="21"/>
        </w:rPr>
        <w:t xml:space="preserve">Banor: </w:t>
      </w:r>
      <w:r w:rsidR="001D390D" w:rsidRPr="00F17B31">
        <w:rPr>
          <w:rFonts w:ascii="Effra" w:hAnsi="Effra" w:cs="Calibri"/>
          <w:sz w:val="21"/>
          <w:szCs w:val="21"/>
        </w:rPr>
        <w:t xml:space="preserve">Exteriör </w:t>
      </w:r>
      <w:r w:rsidR="008563A6" w:rsidRPr="00D70F26">
        <w:rPr>
          <w:rFonts w:ascii="Effra" w:hAnsi="Effra" w:cs="Calibri"/>
          <w:sz w:val="21"/>
          <w:szCs w:val="21"/>
          <w:highlight w:val="yellow"/>
        </w:rPr>
        <w:t>ridhus</w:t>
      </w:r>
      <w:r w:rsidRPr="00D70F26">
        <w:rPr>
          <w:rFonts w:ascii="Effra" w:hAnsi="Effra" w:cs="Calibri"/>
          <w:sz w:val="21"/>
          <w:szCs w:val="21"/>
          <w:highlight w:val="yellow"/>
        </w:rPr>
        <w:t>/uto</w:t>
      </w:r>
      <w:r w:rsidR="008563A6" w:rsidRPr="00D70F26">
        <w:rPr>
          <w:rFonts w:ascii="Effra" w:hAnsi="Effra" w:cs="Calibri"/>
          <w:sz w:val="21"/>
          <w:szCs w:val="21"/>
          <w:highlight w:val="yellow"/>
        </w:rPr>
        <w:t>mhus</w:t>
      </w:r>
      <w:r w:rsidRPr="00F17B31">
        <w:rPr>
          <w:rFonts w:ascii="Effra" w:hAnsi="Effra" w:cs="Calibri"/>
          <w:sz w:val="21"/>
          <w:szCs w:val="21"/>
        </w:rPr>
        <w:t>, gångarter</w:t>
      </w:r>
      <w:r w:rsidR="00BF1A8E" w:rsidRPr="00F17B31">
        <w:rPr>
          <w:rFonts w:ascii="Effra" w:hAnsi="Effra" w:cs="Calibri"/>
          <w:sz w:val="21"/>
          <w:szCs w:val="21"/>
        </w:rPr>
        <w:t>/ridprov</w:t>
      </w:r>
      <w:r w:rsidRPr="00F17B31">
        <w:rPr>
          <w:rFonts w:ascii="Effra" w:hAnsi="Effra" w:cs="Calibri"/>
          <w:sz w:val="21"/>
          <w:szCs w:val="21"/>
        </w:rPr>
        <w:t xml:space="preserve"> </w:t>
      </w:r>
      <w:r w:rsidR="008563A6" w:rsidRPr="00D70F26">
        <w:rPr>
          <w:rFonts w:ascii="Effra" w:hAnsi="Effra" w:cs="Calibri"/>
          <w:sz w:val="21"/>
          <w:szCs w:val="21"/>
          <w:highlight w:val="yellow"/>
        </w:rPr>
        <w:t>ridhus</w:t>
      </w:r>
      <w:r w:rsidRPr="00D70F26">
        <w:rPr>
          <w:rFonts w:ascii="Effra" w:hAnsi="Effra" w:cs="Calibri"/>
          <w:sz w:val="21"/>
          <w:szCs w:val="21"/>
          <w:highlight w:val="yellow"/>
        </w:rPr>
        <w:t>/</w:t>
      </w:r>
      <w:r w:rsidR="008563A6" w:rsidRPr="00D70F26">
        <w:rPr>
          <w:rFonts w:ascii="Effra" w:hAnsi="Effra" w:cs="Calibri"/>
          <w:sz w:val="21"/>
          <w:szCs w:val="21"/>
          <w:highlight w:val="yellow"/>
        </w:rPr>
        <w:t xml:space="preserve">inhägnad </w:t>
      </w:r>
      <w:r w:rsidRPr="00D70F26">
        <w:rPr>
          <w:rFonts w:ascii="Effra" w:hAnsi="Effra" w:cs="Calibri"/>
          <w:sz w:val="21"/>
          <w:szCs w:val="21"/>
          <w:highlight w:val="yellow"/>
        </w:rPr>
        <w:t>u</w:t>
      </w:r>
      <w:r w:rsidR="008563A6" w:rsidRPr="00D70F26">
        <w:rPr>
          <w:rFonts w:ascii="Effra" w:hAnsi="Effra" w:cs="Calibri"/>
          <w:sz w:val="21"/>
          <w:szCs w:val="21"/>
          <w:highlight w:val="yellow"/>
        </w:rPr>
        <w:t>te</w:t>
      </w:r>
      <w:r w:rsidR="00726D53" w:rsidRPr="00D70F26">
        <w:rPr>
          <w:rFonts w:ascii="Effra" w:hAnsi="Effra" w:cs="Calibri"/>
          <w:sz w:val="21"/>
          <w:szCs w:val="21"/>
          <w:highlight w:val="yellow"/>
        </w:rPr>
        <w:t>rid</w:t>
      </w:r>
      <w:r w:rsidR="008563A6" w:rsidRPr="00D70F26">
        <w:rPr>
          <w:rFonts w:ascii="Effra" w:hAnsi="Effra" w:cs="Calibri"/>
          <w:sz w:val="21"/>
          <w:szCs w:val="21"/>
          <w:highlight w:val="yellow"/>
        </w:rPr>
        <w:t>bana</w:t>
      </w:r>
      <w:r w:rsidRPr="00F17B31">
        <w:rPr>
          <w:rFonts w:ascii="Effra" w:hAnsi="Effra" w:cs="Calibri"/>
          <w:sz w:val="21"/>
          <w:szCs w:val="21"/>
        </w:rPr>
        <w:t>, hoppning</w:t>
      </w:r>
      <w:r w:rsidR="00BF1A8E" w:rsidRPr="00F17B31">
        <w:rPr>
          <w:rFonts w:ascii="Effra" w:hAnsi="Effra" w:cs="Calibri"/>
          <w:sz w:val="21"/>
          <w:szCs w:val="21"/>
        </w:rPr>
        <w:t>/löshoppning</w:t>
      </w:r>
      <w:r w:rsidRPr="00F17B31">
        <w:rPr>
          <w:rFonts w:ascii="Effra" w:hAnsi="Effra" w:cs="Calibri"/>
          <w:sz w:val="21"/>
          <w:szCs w:val="21"/>
        </w:rPr>
        <w:t xml:space="preserve"> </w:t>
      </w:r>
      <w:r w:rsidR="008563A6" w:rsidRPr="00D70F26">
        <w:rPr>
          <w:rFonts w:ascii="Effra" w:hAnsi="Effra" w:cs="Calibri"/>
          <w:sz w:val="21"/>
          <w:szCs w:val="21"/>
          <w:highlight w:val="yellow"/>
        </w:rPr>
        <w:t>ridhus/ inhägnad ute</w:t>
      </w:r>
      <w:r w:rsidR="00726D53" w:rsidRPr="00D70F26">
        <w:rPr>
          <w:rFonts w:ascii="Effra" w:hAnsi="Effra" w:cs="Calibri"/>
          <w:sz w:val="21"/>
          <w:szCs w:val="21"/>
          <w:highlight w:val="yellow"/>
        </w:rPr>
        <w:t>rid</w:t>
      </w:r>
      <w:r w:rsidR="008563A6" w:rsidRPr="00D70F26">
        <w:rPr>
          <w:rFonts w:ascii="Effra" w:hAnsi="Effra" w:cs="Calibri"/>
          <w:sz w:val="21"/>
          <w:szCs w:val="21"/>
          <w:highlight w:val="yellow"/>
        </w:rPr>
        <w:t>bana</w:t>
      </w:r>
      <w:r w:rsidRPr="00F17B31">
        <w:rPr>
          <w:rFonts w:ascii="Effra" w:hAnsi="Effra" w:cs="Calibri"/>
          <w:sz w:val="21"/>
          <w:szCs w:val="21"/>
        </w:rPr>
        <w:t xml:space="preserve">. </w:t>
      </w:r>
    </w:p>
    <w:p w14:paraId="539C18E9" w14:textId="369E9C2C" w:rsidR="008413AA" w:rsidRPr="00F17B31" w:rsidRDefault="008413AA" w:rsidP="00BF1A8E">
      <w:pPr>
        <w:numPr>
          <w:ilvl w:val="0"/>
          <w:numId w:val="5"/>
        </w:numPr>
        <w:tabs>
          <w:tab w:val="left" w:pos="426"/>
        </w:tabs>
        <w:spacing w:after="80"/>
        <w:ind w:left="426" w:hanging="426"/>
        <w:rPr>
          <w:rFonts w:ascii="Effra" w:hAnsi="Effra" w:cs="Calibri"/>
          <w:sz w:val="21"/>
          <w:szCs w:val="21"/>
        </w:rPr>
      </w:pPr>
      <w:r w:rsidRPr="00F17B31">
        <w:rPr>
          <w:rFonts w:ascii="Effra" w:hAnsi="Effra" w:cs="Calibri"/>
          <w:sz w:val="21"/>
          <w:szCs w:val="21"/>
        </w:rPr>
        <w:t>Hästen ska vara försedd med</w:t>
      </w:r>
      <w:r w:rsidR="00DD5FB1">
        <w:rPr>
          <w:rFonts w:ascii="Effra" w:hAnsi="Effra" w:cs="Calibri"/>
          <w:sz w:val="21"/>
          <w:szCs w:val="21"/>
        </w:rPr>
        <w:t xml:space="preserve"> </w:t>
      </w:r>
      <w:r w:rsidRPr="00F17B31">
        <w:rPr>
          <w:rFonts w:ascii="Effra" w:hAnsi="Effra" w:cs="Calibri"/>
          <w:sz w:val="21"/>
          <w:szCs w:val="21"/>
        </w:rPr>
        <w:t xml:space="preserve">nummerlapp </w:t>
      </w:r>
      <w:r w:rsidR="00157DCC">
        <w:rPr>
          <w:rFonts w:ascii="Effra" w:hAnsi="Effra" w:cs="Calibri"/>
          <w:sz w:val="21"/>
          <w:szCs w:val="21"/>
        </w:rPr>
        <w:t xml:space="preserve">på tränset </w:t>
      </w:r>
      <w:r w:rsidRPr="00F17B31">
        <w:rPr>
          <w:rFonts w:ascii="Effra" w:hAnsi="Effra" w:cs="Calibri"/>
          <w:sz w:val="21"/>
          <w:szCs w:val="21"/>
        </w:rPr>
        <w:t xml:space="preserve">vid visningen (tillhandahålls </w:t>
      </w:r>
      <w:r w:rsidR="001D390D" w:rsidRPr="00F17B31">
        <w:rPr>
          <w:rFonts w:ascii="Effra" w:hAnsi="Effra" w:cs="Calibri"/>
          <w:b/>
          <w:sz w:val="21"/>
          <w:szCs w:val="21"/>
        </w:rPr>
        <w:t>inte</w:t>
      </w:r>
      <w:r w:rsidR="001D390D" w:rsidRPr="00F17B31">
        <w:rPr>
          <w:rFonts w:ascii="Effra" w:hAnsi="Effra" w:cs="Calibri"/>
          <w:sz w:val="21"/>
          <w:szCs w:val="21"/>
        </w:rPr>
        <w:t xml:space="preserve"> </w:t>
      </w:r>
      <w:r w:rsidRPr="00F17B31">
        <w:rPr>
          <w:rFonts w:ascii="Effra" w:hAnsi="Effra" w:cs="Calibri"/>
          <w:sz w:val="21"/>
          <w:szCs w:val="21"/>
        </w:rPr>
        <w:t>av arrangören).</w:t>
      </w:r>
    </w:p>
    <w:p w14:paraId="26747465" w14:textId="77777777" w:rsidR="00417BA0" w:rsidRPr="00F17B31" w:rsidRDefault="00832013" w:rsidP="00417BA0">
      <w:pPr>
        <w:numPr>
          <w:ilvl w:val="0"/>
          <w:numId w:val="5"/>
        </w:numPr>
        <w:tabs>
          <w:tab w:val="left" w:pos="426"/>
        </w:tabs>
        <w:spacing w:after="80"/>
        <w:ind w:left="426" w:hanging="426"/>
        <w:rPr>
          <w:rFonts w:ascii="Effra" w:hAnsi="Effra" w:cs="Calibri"/>
          <w:sz w:val="21"/>
          <w:szCs w:val="21"/>
        </w:rPr>
      </w:pPr>
      <w:r w:rsidRPr="00D70F26">
        <w:rPr>
          <w:rFonts w:ascii="Effra" w:hAnsi="Effra" w:cs="Calibri"/>
          <w:b/>
          <w:sz w:val="21"/>
          <w:szCs w:val="21"/>
        </w:rPr>
        <w:t>Information</w:t>
      </w:r>
      <w:r w:rsidR="00815EA4" w:rsidRPr="00D70F26">
        <w:rPr>
          <w:rFonts w:ascii="Effra" w:hAnsi="Effra" w:cs="Calibri"/>
          <w:b/>
          <w:sz w:val="21"/>
          <w:szCs w:val="21"/>
        </w:rPr>
        <w:t xml:space="preserve"> </w:t>
      </w:r>
      <w:r w:rsidR="00417BA0" w:rsidRPr="00D70F26">
        <w:rPr>
          <w:rFonts w:ascii="Effra" w:hAnsi="Effra" w:cs="Calibri"/>
          <w:bCs/>
          <w:sz w:val="21"/>
          <w:szCs w:val="21"/>
        </w:rPr>
        <w:t xml:space="preserve">inför bedömningen läggs ut </w:t>
      </w:r>
      <w:r w:rsidR="00417BA0" w:rsidRPr="00D70F26">
        <w:rPr>
          <w:rFonts w:ascii="Effra" w:hAnsi="Effra" w:cs="Calibri"/>
          <w:bCs/>
          <w:sz w:val="21"/>
          <w:szCs w:val="21"/>
          <w:highlight w:val="yellow"/>
        </w:rPr>
        <w:t>på/i…</w:t>
      </w:r>
      <w:r w:rsidR="00417BA0" w:rsidRPr="00F17B31">
        <w:rPr>
          <w:rFonts w:ascii="Effra" w:hAnsi="Effra" w:cs="Calibri"/>
          <w:b/>
          <w:sz w:val="21"/>
          <w:szCs w:val="21"/>
        </w:rPr>
        <w:br/>
      </w:r>
      <w:r w:rsidR="00417BA0" w:rsidRPr="00F17B31">
        <w:rPr>
          <w:rFonts w:ascii="Effra" w:hAnsi="Effra" w:cs="Calibri"/>
          <w:sz w:val="21"/>
          <w:szCs w:val="21"/>
        </w:rPr>
        <w:t>Ägare till respektive häst skall se till att ryttare/visare får erforderlig information inför bedömningen.</w:t>
      </w:r>
    </w:p>
    <w:p w14:paraId="5CA200AF" w14:textId="62F4C3F9" w:rsidR="002A4645" w:rsidRDefault="00417BA0" w:rsidP="002A4645">
      <w:pPr>
        <w:numPr>
          <w:ilvl w:val="0"/>
          <w:numId w:val="5"/>
        </w:numPr>
        <w:tabs>
          <w:tab w:val="left" w:pos="426"/>
        </w:tabs>
        <w:spacing w:after="80"/>
        <w:ind w:left="426" w:hanging="426"/>
        <w:rPr>
          <w:rFonts w:ascii="Effra" w:hAnsi="Effra" w:cs="Calibri"/>
          <w:sz w:val="21"/>
          <w:szCs w:val="21"/>
        </w:rPr>
      </w:pPr>
      <w:r w:rsidRPr="00D70F26">
        <w:rPr>
          <w:rFonts w:ascii="Effra" w:hAnsi="Effra" w:cs="Calibri"/>
          <w:b/>
          <w:sz w:val="21"/>
          <w:szCs w:val="21"/>
        </w:rPr>
        <w:t>R</w:t>
      </w:r>
      <w:r w:rsidR="00815EA4" w:rsidRPr="00D70F26">
        <w:rPr>
          <w:rFonts w:ascii="Effra" w:hAnsi="Effra" w:cs="Calibri"/>
          <w:b/>
          <w:sz w:val="21"/>
          <w:szCs w:val="21"/>
        </w:rPr>
        <w:t>esultat</w:t>
      </w:r>
      <w:r w:rsidR="00832013" w:rsidRPr="00D70F26">
        <w:rPr>
          <w:rFonts w:ascii="Effra" w:hAnsi="Effra" w:cs="Calibri"/>
          <w:sz w:val="21"/>
          <w:szCs w:val="21"/>
        </w:rPr>
        <w:t xml:space="preserve"> kommer att läggas ut på </w:t>
      </w:r>
      <w:hyperlink r:id="rId15" w:history="1">
        <w:r w:rsidR="00DD5FB1" w:rsidRPr="000B2B55">
          <w:rPr>
            <w:rStyle w:val="Hyperlnk"/>
            <w:rFonts w:ascii="Effra" w:hAnsi="Effra" w:cs="Calibri"/>
            <w:sz w:val="21"/>
            <w:szCs w:val="21"/>
          </w:rPr>
          <w:t>www.swb.org</w:t>
        </w:r>
      </w:hyperlink>
      <w:r w:rsidR="00DD5FB1">
        <w:rPr>
          <w:rFonts w:ascii="Effra" w:hAnsi="Effra" w:cs="Calibri"/>
          <w:sz w:val="21"/>
          <w:szCs w:val="21"/>
        </w:rPr>
        <w:t xml:space="preserve"> </w:t>
      </w:r>
      <w:r w:rsidR="000C20F6" w:rsidRPr="00D70F26">
        <w:rPr>
          <w:rFonts w:ascii="Effra" w:hAnsi="Effra" w:cs="Calibri"/>
          <w:sz w:val="21"/>
          <w:szCs w:val="21"/>
        </w:rPr>
        <w:t>samt på Equipe Online.</w:t>
      </w:r>
      <w:r w:rsidR="00832013" w:rsidRPr="00D70F26">
        <w:rPr>
          <w:rFonts w:ascii="Effra" w:hAnsi="Effra" w:cs="Calibri"/>
          <w:sz w:val="21"/>
          <w:szCs w:val="21"/>
        </w:rPr>
        <w:t xml:space="preserve"> </w:t>
      </w:r>
    </w:p>
    <w:p w14:paraId="4E012A0B" w14:textId="77777777" w:rsidR="004F1296" w:rsidRPr="004F1296" w:rsidRDefault="004F1296" w:rsidP="002A4645">
      <w:pPr>
        <w:numPr>
          <w:ilvl w:val="0"/>
          <w:numId w:val="5"/>
        </w:numPr>
        <w:tabs>
          <w:tab w:val="left" w:pos="426"/>
        </w:tabs>
        <w:spacing w:after="80"/>
        <w:ind w:left="426" w:hanging="426"/>
        <w:rPr>
          <w:rFonts w:ascii="Effra" w:hAnsi="Effra" w:cs="Calibri"/>
          <w:bCs/>
          <w:sz w:val="21"/>
          <w:szCs w:val="21"/>
        </w:rPr>
      </w:pPr>
      <w:r w:rsidRPr="00DD5FB1">
        <w:rPr>
          <w:rFonts w:ascii="Effra" w:hAnsi="Effra" w:cs="Calibri"/>
          <w:bCs/>
          <w:sz w:val="21"/>
          <w:szCs w:val="21"/>
          <w:highlight w:val="yellow"/>
        </w:rPr>
        <w:t>Vid erhållande av diplom kommer dessa skickas ut digitalt via mejl, kontrollera därför att er mejladress på TDB är korrekt.</w:t>
      </w:r>
    </w:p>
    <w:p w14:paraId="1DB6B420" w14:textId="77777777" w:rsidR="002A4645" w:rsidRPr="00111428" w:rsidRDefault="002A4645" w:rsidP="002A4645">
      <w:pPr>
        <w:numPr>
          <w:ilvl w:val="0"/>
          <w:numId w:val="5"/>
        </w:numPr>
        <w:tabs>
          <w:tab w:val="left" w:pos="426"/>
        </w:tabs>
        <w:spacing w:after="80"/>
        <w:ind w:left="426" w:hanging="426"/>
        <w:rPr>
          <w:rFonts w:ascii="Effra" w:hAnsi="Effra" w:cs="Calibri"/>
          <w:sz w:val="21"/>
          <w:szCs w:val="21"/>
        </w:rPr>
      </w:pPr>
      <w:r w:rsidRPr="00111428">
        <w:rPr>
          <w:rFonts w:ascii="Effra" w:hAnsi="Effra"/>
          <w:sz w:val="21"/>
          <w:szCs w:val="21"/>
          <w:highlight w:val="yellow"/>
        </w:rPr>
        <w:lastRenderedPageBreak/>
        <w:t xml:space="preserve">Fotograf kommer att finnas på plats och bedömningen kan komma att filmas och eventuellt publiceras. Den som ej vill bli </w:t>
      </w:r>
      <w:r w:rsidR="00D907CE" w:rsidRPr="00111428">
        <w:rPr>
          <w:rFonts w:ascii="Effra" w:hAnsi="Effra"/>
          <w:sz w:val="21"/>
          <w:szCs w:val="21"/>
          <w:highlight w:val="yellow"/>
        </w:rPr>
        <w:t>publicerad</w:t>
      </w:r>
      <w:r w:rsidRPr="00111428">
        <w:rPr>
          <w:rFonts w:ascii="Effra" w:hAnsi="Effra"/>
          <w:sz w:val="21"/>
          <w:szCs w:val="21"/>
          <w:highlight w:val="yellow"/>
        </w:rPr>
        <w:t xml:space="preserve"> meddelar detta till </w:t>
      </w:r>
      <w:r w:rsidR="00D907CE" w:rsidRPr="00111428">
        <w:rPr>
          <w:rFonts w:ascii="Effra" w:hAnsi="Effra"/>
          <w:sz w:val="21"/>
          <w:szCs w:val="21"/>
          <w:highlight w:val="yellow"/>
        </w:rPr>
        <w:t>arrangören</w:t>
      </w:r>
      <w:r w:rsidRPr="00111428">
        <w:rPr>
          <w:rFonts w:ascii="Effra" w:hAnsi="Effra"/>
          <w:sz w:val="21"/>
          <w:szCs w:val="21"/>
          <w:highlight w:val="yellow"/>
        </w:rPr>
        <w:t>.</w:t>
      </w:r>
    </w:p>
    <w:p w14:paraId="0528F816" w14:textId="77777777" w:rsidR="000A4C21" w:rsidRPr="00F17B31" w:rsidRDefault="008413AA" w:rsidP="00BF1A8E">
      <w:pPr>
        <w:numPr>
          <w:ilvl w:val="0"/>
          <w:numId w:val="5"/>
        </w:numPr>
        <w:tabs>
          <w:tab w:val="left" w:pos="426"/>
        </w:tabs>
        <w:spacing w:after="80"/>
        <w:ind w:left="426" w:hanging="426"/>
        <w:rPr>
          <w:rFonts w:ascii="Effra" w:hAnsi="Effra" w:cs="Calibri"/>
          <w:sz w:val="21"/>
          <w:szCs w:val="21"/>
        </w:rPr>
      </w:pPr>
      <w:r w:rsidRPr="00F17B31">
        <w:rPr>
          <w:rFonts w:ascii="Effra" w:hAnsi="Effra" w:cs="Calibri"/>
          <w:sz w:val="21"/>
          <w:szCs w:val="21"/>
        </w:rPr>
        <w:t>Rätt till ändringar förbehålls.</w:t>
      </w:r>
    </w:p>
    <w:p w14:paraId="0FC209E9" w14:textId="44BB903D" w:rsidR="005D7EC1" w:rsidRPr="00F73977" w:rsidRDefault="00CE066C" w:rsidP="00CE066C">
      <w:pPr>
        <w:numPr>
          <w:ilvl w:val="0"/>
          <w:numId w:val="5"/>
        </w:numPr>
        <w:tabs>
          <w:tab w:val="left" w:pos="426"/>
        </w:tabs>
        <w:spacing w:before="40" w:after="80"/>
        <w:rPr>
          <w:rStyle w:val="Hyperlnk"/>
          <w:rFonts w:ascii="Effra" w:hAnsi="Effra" w:cs="Calibri"/>
          <w:color w:val="auto"/>
          <w:sz w:val="21"/>
          <w:szCs w:val="21"/>
          <w:u w:val="none"/>
        </w:rPr>
      </w:pPr>
      <w:r w:rsidRPr="00F73977">
        <w:rPr>
          <w:rFonts w:ascii="Effra" w:hAnsi="Effra"/>
          <w:sz w:val="21"/>
          <w:szCs w:val="21"/>
        </w:rPr>
        <w:t>För att kval ska gälla till Breeders Trophy ska deltagarbevis lösas senast 10 dagar efter start vid ridhästtest. Undantaget är 3-åringar som inte behöver något deltagarbevis.</w:t>
      </w:r>
      <w:r w:rsidRPr="00F73977">
        <w:rPr>
          <w:rFonts w:ascii="Effra" w:hAnsi="Effra"/>
          <w:sz w:val="21"/>
          <w:szCs w:val="21"/>
        </w:rPr>
        <w:br/>
      </w:r>
      <w:r w:rsidR="0075584B" w:rsidRPr="00F73977">
        <w:rPr>
          <w:rFonts w:ascii="Effra" w:hAnsi="Effra"/>
          <w:sz w:val="21"/>
          <w:szCs w:val="21"/>
        </w:rPr>
        <w:t>För a</w:t>
      </w:r>
      <w:r w:rsidRPr="00F73977">
        <w:rPr>
          <w:rFonts w:ascii="Effra" w:hAnsi="Effra"/>
          <w:sz w:val="21"/>
          <w:szCs w:val="21"/>
        </w:rPr>
        <w:t>ktuella kvalregler</w:t>
      </w:r>
      <w:r w:rsidR="0075584B" w:rsidRPr="00F73977">
        <w:rPr>
          <w:rFonts w:ascii="Effra" w:hAnsi="Effra"/>
          <w:sz w:val="21"/>
          <w:szCs w:val="21"/>
        </w:rPr>
        <w:t>,</w:t>
      </w:r>
      <w:r w:rsidRPr="00F73977">
        <w:rPr>
          <w:rFonts w:ascii="Effra" w:hAnsi="Effra"/>
          <w:sz w:val="21"/>
          <w:szCs w:val="21"/>
        </w:rPr>
        <w:t xml:space="preserve"> </w:t>
      </w:r>
      <w:r w:rsidR="0075584B" w:rsidRPr="00F73977">
        <w:rPr>
          <w:rFonts w:ascii="Effra" w:hAnsi="Effra"/>
          <w:sz w:val="21"/>
          <w:szCs w:val="21"/>
        </w:rPr>
        <w:t>se</w:t>
      </w:r>
      <w:r w:rsidRPr="00F73977">
        <w:rPr>
          <w:rFonts w:ascii="Effra" w:hAnsi="Effra"/>
          <w:sz w:val="21"/>
          <w:szCs w:val="21"/>
        </w:rPr>
        <w:t xml:space="preserve">: </w:t>
      </w:r>
      <w:hyperlink r:id="rId16" w:history="1">
        <w:r w:rsidRPr="00F73977">
          <w:rPr>
            <w:rStyle w:val="Hyperlnk"/>
            <w:rFonts w:ascii="Effra" w:hAnsi="Effra"/>
            <w:sz w:val="21"/>
            <w:szCs w:val="21"/>
          </w:rPr>
          <w:t>https://equestrian-weeks.swb.org/</w:t>
        </w:r>
      </w:hyperlink>
    </w:p>
    <w:p w14:paraId="5838AF2D" w14:textId="77777777" w:rsidR="009E2A28" w:rsidRDefault="009E2A28" w:rsidP="009E2A28">
      <w:pPr>
        <w:tabs>
          <w:tab w:val="left" w:pos="426"/>
        </w:tabs>
        <w:spacing w:before="40" w:after="80"/>
        <w:rPr>
          <w:rStyle w:val="Hyperlnk"/>
          <w:rFonts w:ascii="Effra" w:hAnsi="Effra" w:cs="Calibri"/>
          <w:sz w:val="21"/>
          <w:szCs w:val="21"/>
        </w:rPr>
      </w:pPr>
    </w:p>
    <w:p w14:paraId="20419AE8" w14:textId="77777777" w:rsidR="009E2A28" w:rsidRDefault="009E2A28" w:rsidP="009E2A28">
      <w:pPr>
        <w:tabs>
          <w:tab w:val="left" w:pos="426"/>
        </w:tabs>
        <w:spacing w:before="40" w:after="80"/>
        <w:rPr>
          <w:rStyle w:val="Hyperlnk"/>
          <w:rFonts w:ascii="Effra" w:hAnsi="Effra" w:cs="Calibri"/>
          <w:sz w:val="21"/>
          <w:szCs w:val="21"/>
        </w:rPr>
      </w:pPr>
    </w:p>
    <w:p w14:paraId="107393DE" w14:textId="428038B7" w:rsidR="009E2A28" w:rsidRPr="00F17B31" w:rsidRDefault="009E2A28" w:rsidP="009E2A28">
      <w:pPr>
        <w:tabs>
          <w:tab w:val="left" w:pos="426"/>
        </w:tabs>
        <w:spacing w:before="40" w:after="80"/>
        <w:jc w:val="center"/>
        <w:rPr>
          <w:rFonts w:ascii="Effra" w:hAnsi="Effra" w:cs="Calibri"/>
          <w:sz w:val="21"/>
          <w:szCs w:val="21"/>
        </w:rPr>
      </w:pPr>
      <w:r>
        <w:rPr>
          <w:rFonts w:ascii="Effra" w:hAnsi="Effra" w:cs="Calibri"/>
          <w:noProof/>
          <w:sz w:val="21"/>
          <w:szCs w:val="21"/>
        </w:rPr>
        <w:drawing>
          <wp:inline distT="0" distB="0" distL="0" distR="0" wp14:anchorId="4C0C9B52" wp14:editId="735FCBBE">
            <wp:extent cx="1738859" cy="779489"/>
            <wp:effectExtent l="0" t="0" r="0" b="0"/>
            <wp:docPr id="2109491467" name="Bildobjekt 1" descr="En bild som visar Grafik, Teckensnitt, skärmbild, grafisk desig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491467" name="Bildobjekt 1" descr="En bild som visar Grafik, Teckensnitt, skärmbild, grafisk design&#10;&#10;AI-genererat innehåll kan vara felaktigt.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4678" cy="808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2A28" w:rsidRPr="00F17B31" w:rsidSect="00DA00AD">
      <w:footerReference w:type="first" r:id="rId18"/>
      <w:pgSz w:w="11907" w:h="16840" w:code="9"/>
      <w:pgMar w:top="851" w:right="907" w:bottom="1021" w:left="1021" w:header="720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6E426" w14:textId="77777777" w:rsidR="0043220F" w:rsidRDefault="0043220F">
      <w:r>
        <w:separator/>
      </w:r>
    </w:p>
  </w:endnote>
  <w:endnote w:type="continuationSeparator" w:id="0">
    <w:p w14:paraId="031C68BE" w14:textId="77777777" w:rsidR="0043220F" w:rsidRDefault="00432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ffra">
    <w:altName w:val="Calibri"/>
    <w:panose1 w:val="020B0603020203020204"/>
    <w:charset w:val="00"/>
    <w:family w:val="swiss"/>
    <w:pitch w:val="variable"/>
    <w:sig w:usb0="A00002A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CCFC3" w14:textId="77777777" w:rsidR="002E0540" w:rsidRPr="006E2944" w:rsidRDefault="002E0540" w:rsidP="002E0540">
    <w:pPr>
      <w:tabs>
        <w:tab w:val="left" w:pos="426"/>
      </w:tabs>
      <w:spacing w:before="40"/>
      <w:ind w:left="426" w:hanging="426"/>
      <w:jc w:val="center"/>
      <w:rPr>
        <w:rFonts w:ascii="Effra" w:hAnsi="Effra"/>
        <w:i/>
        <w:sz w:val="20"/>
        <w:szCs w:val="22"/>
      </w:rPr>
    </w:pPr>
    <w:r w:rsidRPr="006E2944">
      <w:rPr>
        <w:rFonts w:ascii="Effra" w:hAnsi="Effra"/>
        <w:i/>
        <w:sz w:val="20"/>
        <w:szCs w:val="22"/>
      </w:rPr>
      <w:t xml:space="preserve">Bedömningen arrangeras i enlighet med bestämmelser utfärdade </w:t>
    </w:r>
    <w:r w:rsidRPr="007259AB">
      <w:rPr>
        <w:rFonts w:ascii="Effra" w:hAnsi="Effra"/>
        <w:i/>
        <w:sz w:val="20"/>
        <w:szCs w:val="22"/>
      </w:rPr>
      <w:t>i</w:t>
    </w:r>
    <w:r w:rsidRPr="006E2944">
      <w:rPr>
        <w:rFonts w:ascii="Effra" w:hAnsi="Effra"/>
        <w:i/>
        <w:sz w:val="20"/>
        <w:szCs w:val="22"/>
      </w:rPr>
      <w:t xml:space="preserve"> SWBs bedömningsreglemente </w:t>
    </w:r>
  </w:p>
  <w:p w14:paraId="6A3B3F15" w14:textId="77777777" w:rsidR="002E0540" w:rsidRDefault="002E054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861D0" w14:textId="77777777" w:rsidR="0043220F" w:rsidRDefault="0043220F">
      <w:r>
        <w:separator/>
      </w:r>
    </w:p>
  </w:footnote>
  <w:footnote w:type="continuationSeparator" w:id="0">
    <w:p w14:paraId="2934CF61" w14:textId="77777777" w:rsidR="0043220F" w:rsidRDefault="00432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A2A5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D4A1E1B"/>
    <w:multiLevelType w:val="hybridMultilevel"/>
    <w:tmpl w:val="A7BEBA3A"/>
    <w:lvl w:ilvl="0" w:tplc="DA4883F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20D06"/>
    <w:multiLevelType w:val="hybridMultilevel"/>
    <w:tmpl w:val="91144B3A"/>
    <w:lvl w:ilvl="0" w:tplc="DA4883F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9134C"/>
    <w:multiLevelType w:val="hybridMultilevel"/>
    <w:tmpl w:val="DE38A5E2"/>
    <w:lvl w:ilvl="0" w:tplc="5678C7C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996B9D"/>
    <w:multiLevelType w:val="hybridMultilevel"/>
    <w:tmpl w:val="7A5A4538"/>
    <w:lvl w:ilvl="0" w:tplc="C40216F2">
      <w:start w:val="1"/>
      <w:numFmt w:val="decimal"/>
      <w:lvlText w:val="%1."/>
      <w:lvlJc w:val="left"/>
      <w:pPr>
        <w:ind w:left="360" w:hanging="360"/>
      </w:pPr>
      <w:rPr>
        <w:b/>
        <w:bCs/>
        <w:i/>
        <w:iCs/>
        <w:sz w:val="20"/>
        <w:szCs w:val="20"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631863"/>
    <w:multiLevelType w:val="hybridMultilevel"/>
    <w:tmpl w:val="8766F26E"/>
    <w:lvl w:ilvl="0" w:tplc="E79E31D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950AD5"/>
    <w:multiLevelType w:val="hybridMultilevel"/>
    <w:tmpl w:val="6276CBD4"/>
    <w:lvl w:ilvl="0" w:tplc="BE24184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D4165A"/>
    <w:multiLevelType w:val="hybridMultilevel"/>
    <w:tmpl w:val="3DDC8D0E"/>
    <w:lvl w:ilvl="0" w:tplc="DA4883F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7E7A24"/>
    <w:multiLevelType w:val="multilevel"/>
    <w:tmpl w:val="FD2ADCA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72CE0F36"/>
    <w:multiLevelType w:val="hybridMultilevel"/>
    <w:tmpl w:val="68E44A3E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E90788"/>
    <w:multiLevelType w:val="hybridMultilevel"/>
    <w:tmpl w:val="21A2B5B0"/>
    <w:lvl w:ilvl="0" w:tplc="21DA352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7791807">
    <w:abstractNumId w:val="0"/>
  </w:num>
  <w:num w:numId="2" w16cid:durableId="1325474354">
    <w:abstractNumId w:val="5"/>
  </w:num>
  <w:num w:numId="3" w16cid:durableId="173686722">
    <w:abstractNumId w:val="6"/>
  </w:num>
  <w:num w:numId="4" w16cid:durableId="1015426717">
    <w:abstractNumId w:val="3"/>
  </w:num>
  <w:num w:numId="5" w16cid:durableId="14623080">
    <w:abstractNumId w:val="4"/>
  </w:num>
  <w:num w:numId="6" w16cid:durableId="1181121026">
    <w:abstractNumId w:val="10"/>
  </w:num>
  <w:num w:numId="7" w16cid:durableId="1743480314">
    <w:abstractNumId w:val="2"/>
  </w:num>
  <w:num w:numId="8" w16cid:durableId="72632190">
    <w:abstractNumId w:val="1"/>
  </w:num>
  <w:num w:numId="9" w16cid:durableId="1660575869">
    <w:abstractNumId w:val="7"/>
  </w:num>
  <w:num w:numId="10" w16cid:durableId="2025088266">
    <w:abstractNumId w:val="9"/>
  </w:num>
  <w:num w:numId="11" w16cid:durableId="20824380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C07"/>
    <w:rsid w:val="0000340E"/>
    <w:rsid w:val="0000662F"/>
    <w:rsid w:val="0004080C"/>
    <w:rsid w:val="00043F33"/>
    <w:rsid w:val="00054E14"/>
    <w:rsid w:val="000804BE"/>
    <w:rsid w:val="00085275"/>
    <w:rsid w:val="0009361F"/>
    <w:rsid w:val="000A4C21"/>
    <w:rsid w:val="000C20F6"/>
    <w:rsid w:val="000D0CB2"/>
    <w:rsid w:val="000E4698"/>
    <w:rsid w:val="000F01F9"/>
    <w:rsid w:val="000F2F2E"/>
    <w:rsid w:val="000F5347"/>
    <w:rsid w:val="00101888"/>
    <w:rsid w:val="001025F0"/>
    <w:rsid w:val="00111428"/>
    <w:rsid w:val="00124CAD"/>
    <w:rsid w:val="00140776"/>
    <w:rsid w:val="00152803"/>
    <w:rsid w:val="00157DCC"/>
    <w:rsid w:val="00182EBD"/>
    <w:rsid w:val="0019337C"/>
    <w:rsid w:val="001C7B40"/>
    <w:rsid w:val="001D390D"/>
    <w:rsid w:val="001D4A2A"/>
    <w:rsid w:val="001D6FF0"/>
    <w:rsid w:val="001E490C"/>
    <w:rsid w:val="0020001A"/>
    <w:rsid w:val="002057F0"/>
    <w:rsid w:val="00206DA7"/>
    <w:rsid w:val="0021406C"/>
    <w:rsid w:val="00215930"/>
    <w:rsid w:val="00221670"/>
    <w:rsid w:val="002279D5"/>
    <w:rsid w:val="00230D83"/>
    <w:rsid w:val="002A275A"/>
    <w:rsid w:val="002A4645"/>
    <w:rsid w:val="002A6B93"/>
    <w:rsid w:val="002B775C"/>
    <w:rsid w:val="002C3D1E"/>
    <w:rsid w:val="002D0EE3"/>
    <w:rsid w:val="002E0540"/>
    <w:rsid w:val="002E2765"/>
    <w:rsid w:val="002E35E7"/>
    <w:rsid w:val="002F36D8"/>
    <w:rsid w:val="00300009"/>
    <w:rsid w:val="00310AA9"/>
    <w:rsid w:val="00323113"/>
    <w:rsid w:val="00357D0F"/>
    <w:rsid w:val="003664C4"/>
    <w:rsid w:val="00367ED4"/>
    <w:rsid w:val="0037454E"/>
    <w:rsid w:val="00396860"/>
    <w:rsid w:val="003A46E0"/>
    <w:rsid w:val="003A6E71"/>
    <w:rsid w:val="003B2168"/>
    <w:rsid w:val="003B3564"/>
    <w:rsid w:val="003D7EE5"/>
    <w:rsid w:val="003E095A"/>
    <w:rsid w:val="003F1733"/>
    <w:rsid w:val="003F3D64"/>
    <w:rsid w:val="004019BE"/>
    <w:rsid w:val="00404F08"/>
    <w:rsid w:val="004122A1"/>
    <w:rsid w:val="00412A3B"/>
    <w:rsid w:val="00417BA0"/>
    <w:rsid w:val="0043220F"/>
    <w:rsid w:val="0044431F"/>
    <w:rsid w:val="00461641"/>
    <w:rsid w:val="0047325B"/>
    <w:rsid w:val="004D649A"/>
    <w:rsid w:val="004D72C9"/>
    <w:rsid w:val="004D7955"/>
    <w:rsid w:val="004E619C"/>
    <w:rsid w:val="004F1296"/>
    <w:rsid w:val="00513768"/>
    <w:rsid w:val="00515361"/>
    <w:rsid w:val="00521085"/>
    <w:rsid w:val="00552059"/>
    <w:rsid w:val="00565C16"/>
    <w:rsid w:val="00575D4E"/>
    <w:rsid w:val="00583841"/>
    <w:rsid w:val="00586131"/>
    <w:rsid w:val="00594E94"/>
    <w:rsid w:val="005C0B24"/>
    <w:rsid w:val="005C6418"/>
    <w:rsid w:val="005D7EC1"/>
    <w:rsid w:val="005E17BB"/>
    <w:rsid w:val="00604311"/>
    <w:rsid w:val="006060F4"/>
    <w:rsid w:val="00622FDD"/>
    <w:rsid w:val="00624515"/>
    <w:rsid w:val="00626B50"/>
    <w:rsid w:val="00646C72"/>
    <w:rsid w:val="00665D4E"/>
    <w:rsid w:val="00691E28"/>
    <w:rsid w:val="006B413B"/>
    <w:rsid w:val="006E11B0"/>
    <w:rsid w:val="006E2944"/>
    <w:rsid w:val="006E4903"/>
    <w:rsid w:val="0070445B"/>
    <w:rsid w:val="00704F98"/>
    <w:rsid w:val="007104DA"/>
    <w:rsid w:val="00715C5A"/>
    <w:rsid w:val="007179A7"/>
    <w:rsid w:val="00720966"/>
    <w:rsid w:val="00720EC6"/>
    <w:rsid w:val="007259AB"/>
    <w:rsid w:val="00726D53"/>
    <w:rsid w:val="00741713"/>
    <w:rsid w:val="007555B8"/>
    <w:rsid w:val="0075584B"/>
    <w:rsid w:val="00757412"/>
    <w:rsid w:val="00757A0F"/>
    <w:rsid w:val="007646F9"/>
    <w:rsid w:val="0078269E"/>
    <w:rsid w:val="00796C3B"/>
    <w:rsid w:val="007A49D4"/>
    <w:rsid w:val="007B6062"/>
    <w:rsid w:val="007B6BF7"/>
    <w:rsid w:val="007F0594"/>
    <w:rsid w:val="007F05D9"/>
    <w:rsid w:val="007F5DBF"/>
    <w:rsid w:val="00800FF3"/>
    <w:rsid w:val="0080314D"/>
    <w:rsid w:val="00815EA4"/>
    <w:rsid w:val="00817AEC"/>
    <w:rsid w:val="00832013"/>
    <w:rsid w:val="008372DC"/>
    <w:rsid w:val="008413AA"/>
    <w:rsid w:val="00845A26"/>
    <w:rsid w:val="008563A6"/>
    <w:rsid w:val="00890D11"/>
    <w:rsid w:val="00894917"/>
    <w:rsid w:val="008B209C"/>
    <w:rsid w:val="008C7DEA"/>
    <w:rsid w:val="008D011B"/>
    <w:rsid w:val="008D17D2"/>
    <w:rsid w:val="008E5B31"/>
    <w:rsid w:val="008F14EC"/>
    <w:rsid w:val="00907C07"/>
    <w:rsid w:val="00907E77"/>
    <w:rsid w:val="0091011D"/>
    <w:rsid w:val="00924FC8"/>
    <w:rsid w:val="00930F28"/>
    <w:rsid w:val="00941732"/>
    <w:rsid w:val="00961093"/>
    <w:rsid w:val="00962776"/>
    <w:rsid w:val="00976F0D"/>
    <w:rsid w:val="00980CFA"/>
    <w:rsid w:val="00990477"/>
    <w:rsid w:val="00995782"/>
    <w:rsid w:val="009B56A0"/>
    <w:rsid w:val="009B59B8"/>
    <w:rsid w:val="009D4391"/>
    <w:rsid w:val="009E2A28"/>
    <w:rsid w:val="00A075B3"/>
    <w:rsid w:val="00A07803"/>
    <w:rsid w:val="00A10999"/>
    <w:rsid w:val="00A178BC"/>
    <w:rsid w:val="00A17D74"/>
    <w:rsid w:val="00A311A8"/>
    <w:rsid w:val="00A334A5"/>
    <w:rsid w:val="00A342F6"/>
    <w:rsid w:val="00A4377B"/>
    <w:rsid w:val="00A46DBB"/>
    <w:rsid w:val="00A61754"/>
    <w:rsid w:val="00A7528C"/>
    <w:rsid w:val="00A835F0"/>
    <w:rsid w:val="00AA05B9"/>
    <w:rsid w:val="00AE084B"/>
    <w:rsid w:val="00AE33FD"/>
    <w:rsid w:val="00AE6D08"/>
    <w:rsid w:val="00AF185D"/>
    <w:rsid w:val="00B0225A"/>
    <w:rsid w:val="00B04762"/>
    <w:rsid w:val="00B209B7"/>
    <w:rsid w:val="00B31DAF"/>
    <w:rsid w:val="00B6030F"/>
    <w:rsid w:val="00B663EE"/>
    <w:rsid w:val="00B748AD"/>
    <w:rsid w:val="00B83BC4"/>
    <w:rsid w:val="00BA5D9E"/>
    <w:rsid w:val="00BC0812"/>
    <w:rsid w:val="00BC249F"/>
    <w:rsid w:val="00BC79E4"/>
    <w:rsid w:val="00BE0F69"/>
    <w:rsid w:val="00BF1A8E"/>
    <w:rsid w:val="00BF79F7"/>
    <w:rsid w:val="00C0033F"/>
    <w:rsid w:val="00C01C32"/>
    <w:rsid w:val="00C2644D"/>
    <w:rsid w:val="00C30161"/>
    <w:rsid w:val="00C42F60"/>
    <w:rsid w:val="00C45AD7"/>
    <w:rsid w:val="00C665AA"/>
    <w:rsid w:val="00C66DCB"/>
    <w:rsid w:val="00C822D6"/>
    <w:rsid w:val="00C861FD"/>
    <w:rsid w:val="00CA5362"/>
    <w:rsid w:val="00CA76A3"/>
    <w:rsid w:val="00CB026C"/>
    <w:rsid w:val="00CC01A1"/>
    <w:rsid w:val="00CC287C"/>
    <w:rsid w:val="00CC46E7"/>
    <w:rsid w:val="00CC5109"/>
    <w:rsid w:val="00CE066C"/>
    <w:rsid w:val="00CE74DC"/>
    <w:rsid w:val="00CF3268"/>
    <w:rsid w:val="00D353DA"/>
    <w:rsid w:val="00D57FCA"/>
    <w:rsid w:val="00D60EFD"/>
    <w:rsid w:val="00D70F26"/>
    <w:rsid w:val="00D8555F"/>
    <w:rsid w:val="00D900EC"/>
    <w:rsid w:val="00D907CE"/>
    <w:rsid w:val="00D90D37"/>
    <w:rsid w:val="00DA00AD"/>
    <w:rsid w:val="00DB30EB"/>
    <w:rsid w:val="00DB62C8"/>
    <w:rsid w:val="00DC1C2C"/>
    <w:rsid w:val="00DD30F1"/>
    <w:rsid w:val="00DD37B7"/>
    <w:rsid w:val="00DD5FB1"/>
    <w:rsid w:val="00DF741D"/>
    <w:rsid w:val="00DF77D3"/>
    <w:rsid w:val="00E12F70"/>
    <w:rsid w:val="00E20F77"/>
    <w:rsid w:val="00E2520D"/>
    <w:rsid w:val="00E562D2"/>
    <w:rsid w:val="00E63816"/>
    <w:rsid w:val="00E70FC0"/>
    <w:rsid w:val="00E72D40"/>
    <w:rsid w:val="00E76E9F"/>
    <w:rsid w:val="00E80213"/>
    <w:rsid w:val="00E85544"/>
    <w:rsid w:val="00EA2638"/>
    <w:rsid w:val="00EA715E"/>
    <w:rsid w:val="00EB48EA"/>
    <w:rsid w:val="00EC2665"/>
    <w:rsid w:val="00ED2B92"/>
    <w:rsid w:val="00ED6DBD"/>
    <w:rsid w:val="00EE7C03"/>
    <w:rsid w:val="00EF42DE"/>
    <w:rsid w:val="00EF67CC"/>
    <w:rsid w:val="00F010CC"/>
    <w:rsid w:val="00F0149B"/>
    <w:rsid w:val="00F05BDE"/>
    <w:rsid w:val="00F0754F"/>
    <w:rsid w:val="00F157A6"/>
    <w:rsid w:val="00F17B31"/>
    <w:rsid w:val="00F4768D"/>
    <w:rsid w:val="00F50F31"/>
    <w:rsid w:val="00F54F6C"/>
    <w:rsid w:val="00F73977"/>
    <w:rsid w:val="00F744D1"/>
    <w:rsid w:val="00FB3DE0"/>
    <w:rsid w:val="00FB48A0"/>
    <w:rsid w:val="00FB4ACA"/>
    <w:rsid w:val="00FB60FC"/>
    <w:rsid w:val="00FD0269"/>
    <w:rsid w:val="00FD253F"/>
    <w:rsid w:val="00FD2B56"/>
    <w:rsid w:val="00FD3C8A"/>
    <w:rsid w:val="00FD4CDB"/>
    <w:rsid w:val="00FE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3A0B3A"/>
  <w15:chartTrackingRefBased/>
  <w15:docId w15:val="{979711F2-D0D8-324E-8536-7B15068B8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ind w:left="360"/>
      <w:outlineLvl w:val="0"/>
    </w:pPr>
    <w:rPr>
      <w:b/>
      <w:bCs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ormatmall1">
    <w:name w:val="Formatmall1"/>
    <w:basedOn w:val="Normal"/>
    <w:rPr>
      <w:szCs w:val="20"/>
      <w:lang w:val="en-GB"/>
    </w:rPr>
  </w:style>
  <w:style w:type="character" w:styleId="Hyperlnk">
    <w:name w:val="Hyperlink"/>
    <w:rPr>
      <w:color w:val="0000FF"/>
      <w:u w:val="single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  <w:rPr>
      <w:szCs w:val="20"/>
      <w:lang w:val="en-GB"/>
    </w:r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9B5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D900EC"/>
    <w:rPr>
      <w:rFonts w:ascii="Tahoma" w:hAnsi="Tahoma" w:cs="Tahoma"/>
      <w:sz w:val="16"/>
      <w:szCs w:val="16"/>
    </w:rPr>
  </w:style>
  <w:style w:type="character" w:styleId="Kommentarsreferens">
    <w:name w:val="annotation reference"/>
    <w:semiHidden/>
    <w:rsid w:val="003E095A"/>
    <w:rPr>
      <w:sz w:val="16"/>
      <w:szCs w:val="16"/>
    </w:rPr>
  </w:style>
  <w:style w:type="paragraph" w:styleId="Kommentarer">
    <w:name w:val="annotation text"/>
    <w:basedOn w:val="Normal"/>
    <w:semiHidden/>
    <w:rsid w:val="003E095A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3E095A"/>
    <w:rPr>
      <w:b/>
      <w:bCs/>
    </w:rPr>
  </w:style>
  <w:style w:type="character" w:styleId="AnvndHyperlnk">
    <w:name w:val="FollowedHyperlink"/>
    <w:rsid w:val="002B775C"/>
    <w:rPr>
      <w:color w:val="800080"/>
      <w:u w:val="single"/>
    </w:rPr>
  </w:style>
  <w:style w:type="character" w:styleId="Olstomnmnande">
    <w:name w:val="Unresolved Mention"/>
    <w:uiPriority w:val="99"/>
    <w:semiHidden/>
    <w:unhideWhenUsed/>
    <w:rsid w:val="00152803"/>
    <w:rPr>
      <w:color w:val="808080"/>
      <w:shd w:val="clear" w:color="auto" w:fill="E6E6E6"/>
    </w:rPr>
  </w:style>
  <w:style w:type="table" w:styleId="Tabellmed3D-effekter3">
    <w:name w:val="Table 3D effects 3"/>
    <w:basedOn w:val="Normaltabell"/>
    <w:rsid w:val="004D795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rsid w:val="004D795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rsid w:val="004D795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1">
    <w:name w:val="Table Classic 1"/>
    <w:basedOn w:val="Normaltabell"/>
    <w:rsid w:val="004D795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5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wb.org/wp-content/uploads/2023/05/SWB-Uppforandekod.pdf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wb.org" TargetMode="Externa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hyperlink" Target="https://equestrian-weeks.swb.org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://www.swb.org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wb.org/swbmedlem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ichaelasward/Downloads/Proppmall-Unghastbedomning-2022-1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953053-0d65-4e30-8f58-09d4c45c1e50">
      <Terms xmlns="http://schemas.microsoft.com/office/infopath/2007/PartnerControls"/>
    </lcf76f155ced4ddcb4097134ff3c332f>
    <TaxCatchAll xmlns="beb3eb0c-37dc-4fae-a600-7e56711099c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EA8105C359A84C84BCF79EE825279C" ma:contentTypeVersion="18" ma:contentTypeDescription="Skapa ett nytt dokument." ma:contentTypeScope="" ma:versionID="6913a3375f30bf69219c7c359f01c02f">
  <xsd:schema xmlns:xsd="http://www.w3.org/2001/XMLSchema" xmlns:xs="http://www.w3.org/2001/XMLSchema" xmlns:p="http://schemas.microsoft.com/office/2006/metadata/properties" xmlns:ns2="0ce15f0a-7a3f-4d31-a445-0672ba73ffb2" xmlns:ns3="f0953053-0d65-4e30-8f58-09d4c45c1e50" xmlns:ns4="beb3eb0c-37dc-4fae-a600-7e56711099cf" targetNamespace="http://schemas.microsoft.com/office/2006/metadata/properties" ma:root="true" ma:fieldsID="b44eb768f03f03cd09de78ca3ba48bdf" ns2:_="" ns3:_="" ns4:_="">
    <xsd:import namespace="0ce15f0a-7a3f-4d31-a445-0672ba73ffb2"/>
    <xsd:import namespace="f0953053-0d65-4e30-8f58-09d4c45c1e50"/>
    <xsd:import namespace="beb3eb0c-37dc-4fae-a600-7e56711099c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e15f0a-7a3f-4d31-a445-0672ba73ff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53053-0d65-4e30-8f58-09d4c45c1e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415816c1-2795-408b-bddd-13da039c11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3eb0c-37dc-4fae-a600-7e56711099c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98bebfa7-f574-429c-b748-66093876f9f4}" ma:internalName="TaxCatchAll" ma:showField="CatchAllData" ma:web="beb3eb0c-37dc-4fae-a600-7e5671109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69E5F7-4118-4546-A63B-EAB746C5E451}">
  <ds:schemaRefs>
    <ds:schemaRef ds:uri="http://schemas.microsoft.com/office/2006/metadata/properties"/>
    <ds:schemaRef ds:uri="http://schemas.microsoft.com/office/infopath/2007/PartnerControls"/>
    <ds:schemaRef ds:uri="f0953053-0d65-4e30-8f58-09d4c45c1e50"/>
    <ds:schemaRef ds:uri="beb3eb0c-37dc-4fae-a600-7e56711099cf"/>
  </ds:schemaRefs>
</ds:datastoreItem>
</file>

<file path=customXml/itemProps2.xml><?xml version="1.0" encoding="utf-8"?>
<ds:datastoreItem xmlns:ds="http://schemas.openxmlformats.org/officeDocument/2006/customXml" ds:itemID="{E79B925A-42DA-49D7-8AFD-210C9C965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e15f0a-7a3f-4d31-a445-0672ba73ffb2"/>
    <ds:schemaRef ds:uri="f0953053-0d65-4e30-8f58-09d4c45c1e50"/>
    <ds:schemaRef ds:uri="beb3eb0c-37dc-4fae-a600-7e5671109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9B5DD9-5938-7340-AC13-B5DDBCDD38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Proppmall-Unghastbedomning-2022-1.dotx</Template>
  <TotalTime>16</TotalTime>
  <Pages>2</Pages>
  <Words>579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Propositioner för regional treårstest 2006</vt:lpstr>
    </vt:vector>
  </TitlesOfParts>
  <Company>Hewlett-Packard Company</Company>
  <LinksUpToDate>false</LinksUpToDate>
  <CharactersWithSpaces>3645</CharactersWithSpaces>
  <SharedDoc>false</SharedDoc>
  <HLinks>
    <vt:vector size="24" baseType="variant">
      <vt:variant>
        <vt:i4>917526</vt:i4>
      </vt:variant>
      <vt:variant>
        <vt:i4>9</vt:i4>
      </vt:variant>
      <vt:variant>
        <vt:i4>0</vt:i4>
      </vt:variant>
      <vt:variant>
        <vt:i4>5</vt:i4>
      </vt:variant>
      <vt:variant>
        <vt:lpwstr>https://equestrian-weeks.swb.org/</vt:lpwstr>
      </vt:variant>
      <vt:variant>
        <vt:lpwstr/>
      </vt:variant>
      <vt:variant>
        <vt:i4>2162732</vt:i4>
      </vt:variant>
      <vt:variant>
        <vt:i4>6</vt:i4>
      </vt:variant>
      <vt:variant>
        <vt:i4>0</vt:i4>
      </vt:variant>
      <vt:variant>
        <vt:i4>5</vt:i4>
      </vt:variant>
      <vt:variant>
        <vt:lpwstr>https://swb.org/swbmedlem/</vt:lpwstr>
      </vt:variant>
      <vt:variant>
        <vt:lpwstr/>
      </vt:variant>
      <vt:variant>
        <vt:i4>983041</vt:i4>
      </vt:variant>
      <vt:variant>
        <vt:i4>3</vt:i4>
      </vt:variant>
      <vt:variant>
        <vt:i4>0</vt:i4>
      </vt:variant>
      <vt:variant>
        <vt:i4>5</vt:i4>
      </vt:variant>
      <vt:variant>
        <vt:lpwstr>https://swb.org/wp-content/uploads/2023/05/SWB-Uppforandekod.pdf</vt:lpwstr>
      </vt:variant>
      <vt:variant>
        <vt:lpwstr/>
      </vt:variant>
      <vt:variant>
        <vt:i4>3276923</vt:i4>
      </vt:variant>
      <vt:variant>
        <vt:i4>0</vt:i4>
      </vt:variant>
      <vt:variant>
        <vt:i4>0</vt:i4>
      </vt:variant>
      <vt:variant>
        <vt:i4>5</vt:i4>
      </vt:variant>
      <vt:variant>
        <vt:lpwstr>http://www.swb.org/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Propositioner för regional treårstest 2006</dc:title>
  <dc:subject/>
  <dc:creator>Microsoft Office User</dc:creator>
  <cp:keywords/>
  <cp:lastModifiedBy>Michaela  Swärd - SWB</cp:lastModifiedBy>
  <cp:revision>7</cp:revision>
  <cp:lastPrinted>2016-12-02T09:17:00Z</cp:lastPrinted>
  <dcterms:created xsi:type="dcterms:W3CDTF">2025-02-13T08:05:00Z</dcterms:created>
  <dcterms:modified xsi:type="dcterms:W3CDTF">2026-03-10T09:47:00Z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0x010100FDEA8105C359A84C84BCF79EE825279C</vt:lpwstr>
  </property>
  <property fmtid="{D5CDD505-2E9C-101B-9397-08002B2CF9AE}" pid="3" name="MediaServiceImageTags">
    <vt:lpwstr/>
  </property>
</Properties>
</file>